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9E" w:rsidRPr="005E15E9" w:rsidRDefault="001A2B9E" w:rsidP="001A2B9E">
      <w:pPr>
        <w:tabs>
          <w:tab w:val="left" w:pos="8565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828675" cy="697230"/>
            <wp:effectExtent l="0" t="0" r="952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B9E" w:rsidRPr="001A2B9E" w:rsidRDefault="001A2B9E" w:rsidP="001A2B9E">
      <w:pPr>
        <w:spacing w:after="0"/>
        <w:jc w:val="center"/>
        <w:rPr>
          <w:rFonts w:ascii="Times New Roman" w:hAnsi="Times New Roman"/>
        </w:rPr>
      </w:pPr>
      <w:r w:rsidRPr="001A2B9E">
        <w:rPr>
          <w:rFonts w:ascii="Times New Roman" w:hAnsi="Times New Roman"/>
        </w:rPr>
        <w:t>ТЫВА РЕСПУБЛИКАНЫН «ОВУР КОЖУУН» МУНИЦИПАЛДЫГ РАЙОН ЧАГЫРГАЗЫ</w:t>
      </w:r>
    </w:p>
    <w:p w:rsidR="001A2B9E" w:rsidRPr="005E15E9" w:rsidRDefault="001A2B9E" w:rsidP="001A2B9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E15E9">
        <w:rPr>
          <w:rFonts w:ascii="Times New Roman" w:hAnsi="Times New Roman"/>
          <w:b/>
          <w:sz w:val="28"/>
          <w:szCs w:val="28"/>
        </w:rPr>
        <w:t>ДОКТААЛ</w:t>
      </w:r>
    </w:p>
    <w:p w:rsidR="001A2B9E" w:rsidRPr="001A2B9E" w:rsidRDefault="001A2B9E" w:rsidP="001A2B9E">
      <w:pPr>
        <w:spacing w:after="0"/>
        <w:jc w:val="center"/>
        <w:rPr>
          <w:rFonts w:ascii="Times New Roman" w:hAnsi="Times New Roman"/>
        </w:rPr>
      </w:pPr>
      <w:r w:rsidRPr="001A2B9E">
        <w:rPr>
          <w:rFonts w:ascii="Times New Roman" w:hAnsi="Times New Roman"/>
        </w:rPr>
        <w:t xml:space="preserve">АДМИНИСТРАЦИЯ МУНИЦИПАЛЬНОГО РАЙОНА «ОВЮРСКИЙ КОЖУУН» РЕСПУБЛИКИ ТЫВА </w:t>
      </w:r>
    </w:p>
    <w:p w:rsidR="001A2B9E" w:rsidRPr="005E15E9" w:rsidRDefault="001A2B9E" w:rsidP="001A2B9E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E15E9">
        <w:rPr>
          <w:rFonts w:ascii="Times New Roman" w:hAnsi="Times New Roman"/>
          <w:b/>
          <w:sz w:val="28"/>
          <w:szCs w:val="28"/>
        </w:rPr>
        <w:t>ПОСТАНОВЛЕНИЕ</w:t>
      </w:r>
    </w:p>
    <w:p w:rsidR="001A2B9E" w:rsidRDefault="001A2B9E" w:rsidP="001A2B9E">
      <w:pPr>
        <w:rPr>
          <w:rFonts w:ascii="Times New Roman" w:hAnsi="Times New Roman"/>
          <w:sz w:val="28"/>
          <w:szCs w:val="28"/>
        </w:rPr>
      </w:pPr>
    </w:p>
    <w:p w:rsidR="000B5346" w:rsidRPr="00BE3B7B" w:rsidRDefault="000B5346" w:rsidP="000B5346">
      <w:pPr>
        <w:ind w:left="-567"/>
        <w:jc w:val="center"/>
        <w:rPr>
          <w:rFonts w:ascii="Times New Roman" w:hAnsi="Times New Roman"/>
          <w:sz w:val="28"/>
          <w:szCs w:val="28"/>
        </w:rPr>
      </w:pPr>
      <w:r w:rsidRPr="00BE3B7B">
        <w:rPr>
          <w:rFonts w:ascii="Times New Roman" w:hAnsi="Times New Roman"/>
          <w:sz w:val="28"/>
          <w:szCs w:val="28"/>
        </w:rPr>
        <w:t>«</w:t>
      </w:r>
      <w:r w:rsidR="00ED4412">
        <w:rPr>
          <w:rFonts w:ascii="Times New Roman" w:hAnsi="Times New Roman"/>
          <w:sz w:val="28"/>
          <w:szCs w:val="28"/>
        </w:rPr>
        <w:t xml:space="preserve">18 </w:t>
      </w:r>
      <w:r>
        <w:rPr>
          <w:rFonts w:ascii="Times New Roman" w:hAnsi="Times New Roman"/>
          <w:sz w:val="28"/>
          <w:szCs w:val="28"/>
        </w:rPr>
        <w:t>»</w:t>
      </w:r>
      <w:r w:rsidR="00ED4412">
        <w:rPr>
          <w:rFonts w:ascii="Times New Roman" w:hAnsi="Times New Roman"/>
          <w:sz w:val="28"/>
          <w:szCs w:val="28"/>
        </w:rPr>
        <w:t xml:space="preserve"> сентября</w:t>
      </w:r>
      <w:r w:rsidRPr="00BE3B7B">
        <w:rPr>
          <w:rFonts w:ascii="Times New Roman" w:hAnsi="Times New Roman"/>
          <w:sz w:val="28"/>
          <w:szCs w:val="28"/>
        </w:rPr>
        <w:t xml:space="preserve"> 201</w:t>
      </w:r>
      <w:r w:rsidR="001A2B9E">
        <w:rPr>
          <w:rFonts w:ascii="Times New Roman" w:hAnsi="Times New Roman"/>
          <w:sz w:val="28"/>
          <w:szCs w:val="28"/>
        </w:rPr>
        <w:t>7</w:t>
      </w:r>
      <w:r w:rsidRPr="00BE3B7B">
        <w:rPr>
          <w:rFonts w:ascii="Times New Roman" w:hAnsi="Times New Roman"/>
          <w:sz w:val="28"/>
          <w:szCs w:val="28"/>
        </w:rPr>
        <w:t xml:space="preserve"> г.                                    №  </w:t>
      </w:r>
      <w:r w:rsidR="00ED4412">
        <w:rPr>
          <w:rFonts w:ascii="Times New Roman" w:hAnsi="Times New Roman"/>
          <w:sz w:val="28"/>
          <w:szCs w:val="28"/>
        </w:rPr>
        <w:t>687</w:t>
      </w:r>
      <w:r w:rsidRPr="00BE3B7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с. Хандагайты</w:t>
      </w:r>
    </w:p>
    <w:p w:rsidR="001A2B9E" w:rsidRDefault="001A2B9E" w:rsidP="00283DF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2910B9" w:rsidRPr="002910B9" w:rsidRDefault="000B5346" w:rsidP="00283DF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910B9">
        <w:rPr>
          <w:rFonts w:ascii="Times New Roman" w:hAnsi="Times New Roman" w:cs="Times New Roman"/>
          <w:sz w:val="28"/>
          <w:szCs w:val="28"/>
        </w:rPr>
        <w:t>О</w:t>
      </w:r>
      <w:r w:rsidR="002910B9" w:rsidRPr="002910B9">
        <w:rPr>
          <w:rFonts w:ascii="Times New Roman" w:hAnsi="Times New Roman" w:cs="Times New Roman"/>
          <w:sz w:val="28"/>
          <w:szCs w:val="28"/>
        </w:rPr>
        <w:t>б утверждении муниципальной программы</w:t>
      </w:r>
    </w:p>
    <w:p w:rsidR="00283DF5" w:rsidRDefault="002910B9" w:rsidP="00283DF5">
      <w:pPr>
        <w:pStyle w:val="ConsPlusTitle"/>
        <w:jc w:val="center"/>
        <w:rPr>
          <w:b w:val="0"/>
          <w:sz w:val="28"/>
          <w:szCs w:val="28"/>
        </w:rPr>
      </w:pPr>
      <w:r w:rsidRPr="002910B9">
        <w:rPr>
          <w:sz w:val="28"/>
          <w:szCs w:val="28"/>
        </w:rPr>
        <w:t>«</w:t>
      </w:r>
      <w:r w:rsidR="000E5577" w:rsidRPr="000E5577">
        <w:rPr>
          <w:b w:val="0"/>
          <w:sz w:val="28"/>
          <w:szCs w:val="28"/>
        </w:rPr>
        <w:t>Создание благоприятныхусловий для ведения бизнеса</w:t>
      </w:r>
    </w:p>
    <w:p w:rsidR="000E5577" w:rsidRDefault="000E5577" w:rsidP="00283DF5">
      <w:pPr>
        <w:pStyle w:val="ConsPlusTitle"/>
        <w:jc w:val="center"/>
        <w:rPr>
          <w:b w:val="0"/>
          <w:sz w:val="28"/>
          <w:szCs w:val="28"/>
        </w:rPr>
      </w:pPr>
      <w:r w:rsidRPr="000E5577">
        <w:rPr>
          <w:b w:val="0"/>
          <w:sz w:val="28"/>
          <w:szCs w:val="28"/>
        </w:rPr>
        <w:t xml:space="preserve"> в </w:t>
      </w:r>
      <w:r>
        <w:rPr>
          <w:b w:val="0"/>
          <w:sz w:val="28"/>
          <w:szCs w:val="28"/>
        </w:rPr>
        <w:t>Овюрскомкожууне</w:t>
      </w:r>
      <w:r w:rsidRPr="000E5577">
        <w:rPr>
          <w:b w:val="0"/>
          <w:sz w:val="28"/>
          <w:szCs w:val="28"/>
        </w:rPr>
        <w:t>Республик</w:t>
      </w:r>
      <w:r>
        <w:rPr>
          <w:b w:val="0"/>
          <w:sz w:val="28"/>
          <w:szCs w:val="28"/>
        </w:rPr>
        <w:t>и</w:t>
      </w:r>
      <w:r w:rsidRPr="000E5577">
        <w:rPr>
          <w:b w:val="0"/>
          <w:sz w:val="28"/>
          <w:szCs w:val="28"/>
        </w:rPr>
        <w:t xml:space="preserve"> Тывана 201</w:t>
      </w:r>
      <w:r w:rsidR="001A2B9E">
        <w:rPr>
          <w:b w:val="0"/>
          <w:sz w:val="28"/>
          <w:szCs w:val="28"/>
        </w:rPr>
        <w:t>8</w:t>
      </w:r>
      <w:r w:rsidRPr="000E5577">
        <w:rPr>
          <w:b w:val="0"/>
          <w:sz w:val="28"/>
          <w:szCs w:val="28"/>
        </w:rPr>
        <w:t>-20</w:t>
      </w:r>
      <w:r w:rsidR="001A2B9E">
        <w:rPr>
          <w:b w:val="0"/>
          <w:sz w:val="28"/>
          <w:szCs w:val="28"/>
        </w:rPr>
        <w:t>20</w:t>
      </w:r>
      <w:r w:rsidRPr="000E5577">
        <w:rPr>
          <w:b w:val="0"/>
          <w:sz w:val="28"/>
          <w:szCs w:val="28"/>
        </w:rPr>
        <w:t xml:space="preserve"> годы»</w:t>
      </w:r>
    </w:p>
    <w:p w:rsidR="001A2B9E" w:rsidRPr="000E5577" w:rsidRDefault="001A2B9E" w:rsidP="00283DF5">
      <w:pPr>
        <w:pStyle w:val="ConsPlusTitle"/>
        <w:jc w:val="center"/>
        <w:rPr>
          <w:b w:val="0"/>
          <w:sz w:val="28"/>
          <w:szCs w:val="28"/>
        </w:rPr>
      </w:pPr>
    </w:p>
    <w:p w:rsidR="000E5577" w:rsidRDefault="000E5577" w:rsidP="00283DF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0B5346" w:rsidRPr="00107C5C" w:rsidRDefault="000B5346" w:rsidP="002910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 xml:space="preserve">В </w:t>
      </w:r>
      <w:r w:rsidR="00283DF5" w:rsidRPr="00283DF5">
        <w:rPr>
          <w:rFonts w:ascii="Times New Roman" w:hAnsi="Times New Roman" w:cs="Times New Roman"/>
          <w:sz w:val="28"/>
          <w:szCs w:val="28"/>
        </w:rPr>
        <w:t xml:space="preserve">целях обеспечения реализации государственной политики в области </w:t>
      </w:r>
      <w:r w:rsidR="00283DF5" w:rsidRPr="00283DF5">
        <w:rPr>
          <w:rFonts w:ascii="Times New Roman" w:hAnsi="Times New Roman" w:cs="Times New Roman"/>
          <w:color w:val="000000"/>
          <w:sz w:val="28"/>
          <w:szCs w:val="28"/>
        </w:rPr>
        <w:t xml:space="preserve">развития малого и среднего предпринимательства, </w:t>
      </w:r>
      <w:r w:rsidR="00FF473D">
        <w:rPr>
          <w:rFonts w:ascii="Times New Roman" w:hAnsi="Times New Roman" w:cs="Times New Roman"/>
          <w:color w:val="000000"/>
          <w:sz w:val="28"/>
          <w:szCs w:val="28"/>
        </w:rPr>
        <w:t xml:space="preserve">развития внешнеэкономических связей, </w:t>
      </w:r>
      <w:r w:rsidR="00283DF5" w:rsidRPr="00283DF5">
        <w:rPr>
          <w:rFonts w:ascii="Times New Roman" w:hAnsi="Times New Roman" w:cs="Times New Roman"/>
          <w:color w:val="000000"/>
          <w:sz w:val="28"/>
          <w:szCs w:val="28"/>
        </w:rPr>
        <w:t xml:space="preserve">создания </w:t>
      </w:r>
      <w:r w:rsidR="00283DF5" w:rsidRPr="00283DF5">
        <w:rPr>
          <w:rFonts w:ascii="Times New Roman" w:hAnsi="Times New Roman" w:cs="Times New Roman"/>
          <w:sz w:val="28"/>
          <w:szCs w:val="28"/>
        </w:rPr>
        <w:t>благоприятных условий для привлечения инвестиций</w:t>
      </w:r>
      <w:r w:rsidR="00283DF5" w:rsidRPr="00283DF5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</w:t>
      </w:r>
      <w:r w:rsidR="00FF473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83DF5">
        <w:rPr>
          <w:rFonts w:ascii="Times New Roman" w:hAnsi="Times New Roman"/>
          <w:sz w:val="28"/>
          <w:szCs w:val="28"/>
        </w:rPr>
        <w:t xml:space="preserve">Овюрского кожууна </w:t>
      </w:r>
      <w:r w:rsidR="002D6CC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B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hAnsi="Times New Roman"/>
          <w:sz w:val="28"/>
          <w:szCs w:val="28"/>
        </w:rPr>
        <w:t>Овюрского кожууна Республики ТываПОСТАНОВЛЯЕТ</w:t>
      </w:r>
      <w:r w:rsidRPr="00107C5C">
        <w:rPr>
          <w:rFonts w:ascii="Times New Roman" w:hAnsi="Times New Roman"/>
          <w:sz w:val="28"/>
          <w:szCs w:val="28"/>
        </w:rPr>
        <w:t xml:space="preserve">: </w:t>
      </w:r>
    </w:p>
    <w:p w:rsidR="002910B9" w:rsidRDefault="002910B9" w:rsidP="0097133B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7133B" w:rsidRPr="00283DF5" w:rsidRDefault="000B5346" w:rsidP="00283DF5">
      <w:pPr>
        <w:pStyle w:val="ConsPlusTitle"/>
        <w:jc w:val="both"/>
        <w:rPr>
          <w:b w:val="0"/>
          <w:sz w:val="28"/>
          <w:szCs w:val="28"/>
        </w:rPr>
      </w:pPr>
      <w:r w:rsidRPr="00283DF5">
        <w:rPr>
          <w:b w:val="0"/>
          <w:sz w:val="28"/>
          <w:szCs w:val="28"/>
        </w:rPr>
        <w:t xml:space="preserve">1. Утвердить прилагаемую муниципальную программу </w:t>
      </w:r>
      <w:r w:rsidR="00283DF5" w:rsidRPr="00283DF5">
        <w:rPr>
          <w:b w:val="0"/>
          <w:sz w:val="28"/>
          <w:szCs w:val="28"/>
        </w:rPr>
        <w:t>«Создание</w:t>
      </w:r>
      <w:r w:rsidR="00283DF5" w:rsidRPr="000E5577">
        <w:rPr>
          <w:b w:val="0"/>
          <w:sz w:val="28"/>
          <w:szCs w:val="28"/>
        </w:rPr>
        <w:t xml:space="preserve"> благоприятныхусловий для ведения бизнеса в </w:t>
      </w:r>
      <w:r w:rsidR="00283DF5">
        <w:rPr>
          <w:b w:val="0"/>
          <w:sz w:val="28"/>
          <w:szCs w:val="28"/>
        </w:rPr>
        <w:t>Овюрскомкожууне</w:t>
      </w:r>
      <w:r w:rsidR="00283DF5" w:rsidRPr="000E5577">
        <w:rPr>
          <w:b w:val="0"/>
          <w:sz w:val="28"/>
          <w:szCs w:val="28"/>
        </w:rPr>
        <w:t>Республик</w:t>
      </w:r>
      <w:r w:rsidR="00283DF5">
        <w:rPr>
          <w:b w:val="0"/>
          <w:sz w:val="28"/>
          <w:szCs w:val="28"/>
        </w:rPr>
        <w:t>и</w:t>
      </w:r>
      <w:r w:rsidR="00283DF5" w:rsidRPr="000E5577">
        <w:rPr>
          <w:b w:val="0"/>
          <w:sz w:val="28"/>
          <w:szCs w:val="28"/>
        </w:rPr>
        <w:t xml:space="preserve"> Тывана 201</w:t>
      </w:r>
      <w:r w:rsidR="001A2B9E">
        <w:rPr>
          <w:b w:val="0"/>
          <w:sz w:val="28"/>
          <w:szCs w:val="28"/>
        </w:rPr>
        <w:t>8</w:t>
      </w:r>
      <w:r w:rsidR="00283DF5" w:rsidRPr="000E5577">
        <w:rPr>
          <w:b w:val="0"/>
          <w:sz w:val="28"/>
          <w:szCs w:val="28"/>
        </w:rPr>
        <w:t>-20</w:t>
      </w:r>
      <w:r w:rsidR="001A2B9E">
        <w:rPr>
          <w:b w:val="0"/>
          <w:sz w:val="28"/>
          <w:szCs w:val="28"/>
        </w:rPr>
        <w:t>20</w:t>
      </w:r>
      <w:r w:rsidR="00283DF5" w:rsidRPr="000E5577">
        <w:rPr>
          <w:b w:val="0"/>
          <w:sz w:val="28"/>
          <w:szCs w:val="28"/>
        </w:rPr>
        <w:t xml:space="preserve"> годы»</w:t>
      </w:r>
      <w:r w:rsidRPr="00283DF5">
        <w:rPr>
          <w:b w:val="0"/>
          <w:sz w:val="28"/>
          <w:szCs w:val="28"/>
        </w:rPr>
        <w:t>(далее – Программа).</w:t>
      </w:r>
    </w:p>
    <w:p w:rsidR="0097133B" w:rsidRPr="0097133B" w:rsidRDefault="000B5346" w:rsidP="0097133B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133B">
        <w:rPr>
          <w:rFonts w:ascii="Times New Roman" w:hAnsi="Times New Roman" w:cs="Times New Roman"/>
          <w:sz w:val="28"/>
          <w:szCs w:val="28"/>
          <w:lang w:eastAsia="ru-RU"/>
        </w:rPr>
        <w:t>2. Финансовому управлению администрации Овюрского  кожууна включить Программу в перечень муниципальных про</w:t>
      </w:r>
      <w:r w:rsidR="002D6CC2">
        <w:rPr>
          <w:rFonts w:ascii="Times New Roman" w:hAnsi="Times New Roman" w:cs="Times New Roman"/>
          <w:sz w:val="28"/>
          <w:szCs w:val="28"/>
          <w:lang w:eastAsia="ru-RU"/>
        </w:rPr>
        <w:t>грамм, подлежащих финансированию</w:t>
      </w:r>
      <w:r w:rsidRPr="0097133B">
        <w:rPr>
          <w:rFonts w:ascii="Times New Roman" w:hAnsi="Times New Roman" w:cs="Times New Roman"/>
          <w:sz w:val="28"/>
          <w:szCs w:val="28"/>
          <w:lang w:eastAsia="ru-RU"/>
        </w:rPr>
        <w:t xml:space="preserve"> за счет средств кожуунного бюджета, с ежегодным уточнением объема выделяемых на ее реализацию ассигнований с учетом возможностей республиканского бюджета Республики Тыва.</w:t>
      </w:r>
    </w:p>
    <w:p w:rsidR="001A2B9E" w:rsidRPr="001A2B9E" w:rsidRDefault="000B5346" w:rsidP="001A2B9E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33B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FD3D14">
        <w:rPr>
          <w:rFonts w:ascii="Times New Roman" w:hAnsi="Times New Roman" w:cs="Times New Roman"/>
          <w:sz w:val="28"/>
          <w:szCs w:val="28"/>
          <w:lang w:eastAsia="ru-RU"/>
        </w:rPr>
        <w:t>Призна</w:t>
      </w:r>
      <w:r w:rsidR="002D6CC2">
        <w:rPr>
          <w:rFonts w:ascii="Times New Roman" w:hAnsi="Times New Roman" w:cs="Times New Roman"/>
          <w:sz w:val="28"/>
          <w:szCs w:val="28"/>
          <w:lang w:eastAsia="ru-RU"/>
        </w:rPr>
        <w:t>ть утратившим силу постановление</w:t>
      </w:r>
      <w:r w:rsidR="00FD3D14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Овюрского кожууна от </w:t>
      </w:r>
      <w:r w:rsidR="001A2B9E">
        <w:rPr>
          <w:rFonts w:ascii="Times New Roman" w:hAnsi="Times New Roman" w:cs="Times New Roman"/>
          <w:sz w:val="28"/>
          <w:szCs w:val="28"/>
          <w:lang w:eastAsia="ru-RU"/>
        </w:rPr>
        <w:t>10 ноября</w:t>
      </w:r>
      <w:r w:rsidR="00FD3D14">
        <w:rPr>
          <w:rFonts w:ascii="Times New Roman" w:hAnsi="Times New Roman" w:cs="Times New Roman"/>
          <w:sz w:val="28"/>
          <w:szCs w:val="28"/>
          <w:lang w:eastAsia="ru-RU"/>
        </w:rPr>
        <w:t xml:space="preserve"> 201</w:t>
      </w:r>
      <w:r w:rsidR="001A2B9E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FD3D14">
        <w:rPr>
          <w:rFonts w:ascii="Times New Roman" w:hAnsi="Times New Roman" w:cs="Times New Roman"/>
          <w:sz w:val="28"/>
          <w:szCs w:val="28"/>
          <w:lang w:eastAsia="ru-RU"/>
        </w:rPr>
        <w:t xml:space="preserve"> г. № </w:t>
      </w:r>
      <w:r w:rsidR="001A2B9E">
        <w:rPr>
          <w:rFonts w:ascii="Times New Roman" w:hAnsi="Times New Roman" w:cs="Times New Roman"/>
          <w:sz w:val="28"/>
          <w:szCs w:val="28"/>
          <w:lang w:eastAsia="ru-RU"/>
        </w:rPr>
        <w:t xml:space="preserve">570 </w:t>
      </w:r>
      <w:r w:rsidR="00FD3D14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1A2B9E" w:rsidRPr="002910B9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r w:rsidR="001A2B9E" w:rsidRPr="001A2B9E">
        <w:rPr>
          <w:rFonts w:ascii="Times New Roman" w:hAnsi="Times New Roman" w:cs="Times New Roman"/>
          <w:sz w:val="28"/>
          <w:szCs w:val="28"/>
        </w:rPr>
        <w:t>«Создание благоприятных условий для ведения бизнеса в Овюрскомкожууне Республики Тыва на 201</w:t>
      </w:r>
      <w:r w:rsidR="00A74140">
        <w:rPr>
          <w:rFonts w:ascii="Times New Roman" w:hAnsi="Times New Roman" w:cs="Times New Roman"/>
          <w:sz w:val="28"/>
          <w:szCs w:val="28"/>
        </w:rPr>
        <w:t>5</w:t>
      </w:r>
      <w:r w:rsidR="001A2B9E" w:rsidRPr="001A2B9E">
        <w:rPr>
          <w:rFonts w:ascii="Times New Roman" w:hAnsi="Times New Roman" w:cs="Times New Roman"/>
          <w:sz w:val="28"/>
          <w:szCs w:val="28"/>
        </w:rPr>
        <w:t>-20</w:t>
      </w:r>
      <w:r w:rsidR="00A74140">
        <w:rPr>
          <w:rFonts w:ascii="Times New Roman" w:hAnsi="Times New Roman" w:cs="Times New Roman"/>
          <w:sz w:val="28"/>
          <w:szCs w:val="28"/>
        </w:rPr>
        <w:t>17</w:t>
      </w:r>
      <w:r w:rsidR="001A2B9E" w:rsidRPr="001A2B9E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D6CC2">
        <w:rPr>
          <w:rFonts w:ascii="Times New Roman" w:hAnsi="Times New Roman" w:cs="Times New Roman"/>
          <w:sz w:val="28"/>
          <w:szCs w:val="28"/>
        </w:rPr>
        <w:t>.</w:t>
      </w:r>
    </w:p>
    <w:p w:rsidR="00FF473D" w:rsidRDefault="00FD3D14" w:rsidP="0097133B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FF473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Разместить настоящее постановление на официальном сайте Овюрского кожууна в информационно-телекоммуникационной сети «Интернет».</w:t>
      </w:r>
    </w:p>
    <w:p w:rsidR="000B5346" w:rsidRDefault="00FF473D" w:rsidP="0097133B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0B5346" w:rsidRPr="0097133B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</w:t>
      </w:r>
      <w:r w:rsidR="00A74140"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="000B5346" w:rsidRPr="0097133B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</w:t>
      </w:r>
      <w:r w:rsidR="00A74140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0B5346" w:rsidRPr="0097133B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постановления возложить на заместителя Председателя по экономике администрации кожууна </w:t>
      </w:r>
      <w:r w:rsidR="0097133B" w:rsidRPr="0097133B">
        <w:rPr>
          <w:rFonts w:ascii="Times New Roman" w:hAnsi="Times New Roman" w:cs="Times New Roman"/>
          <w:sz w:val="28"/>
          <w:szCs w:val="28"/>
          <w:lang w:eastAsia="ru-RU"/>
        </w:rPr>
        <w:t>Ооржак О.С.</w:t>
      </w:r>
    </w:p>
    <w:p w:rsidR="0097133B" w:rsidRDefault="0097133B" w:rsidP="0097133B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10B9" w:rsidRDefault="002910B9" w:rsidP="0097133B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5346" w:rsidRPr="002910B9" w:rsidRDefault="0097133B" w:rsidP="002910B9">
      <w:pPr>
        <w:pStyle w:val="a7"/>
        <w:rPr>
          <w:rFonts w:ascii="Times New Roman" w:hAnsi="Times New Roman" w:cs="Times New Roman"/>
          <w:sz w:val="28"/>
          <w:szCs w:val="28"/>
        </w:rPr>
      </w:pPr>
      <w:r w:rsidRPr="002910B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B5346" w:rsidRPr="002910B9">
        <w:rPr>
          <w:rFonts w:ascii="Times New Roman" w:hAnsi="Times New Roman" w:cs="Times New Roman"/>
          <w:sz w:val="28"/>
          <w:szCs w:val="28"/>
        </w:rPr>
        <w:t>редседател</w:t>
      </w:r>
      <w:r w:rsidRPr="002910B9">
        <w:rPr>
          <w:rFonts w:ascii="Times New Roman" w:hAnsi="Times New Roman" w:cs="Times New Roman"/>
          <w:sz w:val="28"/>
          <w:szCs w:val="28"/>
        </w:rPr>
        <w:t>ь</w:t>
      </w:r>
      <w:r w:rsidR="000B5346" w:rsidRPr="002910B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B5346" w:rsidRDefault="000B5346" w:rsidP="002910B9">
      <w:pPr>
        <w:pStyle w:val="a7"/>
        <w:rPr>
          <w:rFonts w:ascii="Times New Roman" w:hAnsi="Times New Roman" w:cs="Times New Roman"/>
          <w:sz w:val="28"/>
          <w:szCs w:val="28"/>
        </w:rPr>
      </w:pPr>
      <w:r w:rsidRPr="002910B9">
        <w:rPr>
          <w:rFonts w:ascii="Times New Roman" w:hAnsi="Times New Roman" w:cs="Times New Roman"/>
          <w:sz w:val="28"/>
          <w:szCs w:val="28"/>
        </w:rPr>
        <w:t xml:space="preserve">Овюрского кожууна                                    </w:t>
      </w:r>
      <w:r w:rsidR="001A2B9E">
        <w:rPr>
          <w:rFonts w:ascii="Times New Roman" w:hAnsi="Times New Roman" w:cs="Times New Roman"/>
          <w:sz w:val="28"/>
          <w:szCs w:val="28"/>
        </w:rPr>
        <w:t>А.Н.Ооржак</w:t>
      </w:r>
    </w:p>
    <w:p w:rsidR="001A2B9E" w:rsidRDefault="001A2B9E" w:rsidP="002910B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83DF5" w:rsidRDefault="00283DF5" w:rsidP="000E5577">
      <w:pPr>
        <w:autoSpaceDE w:val="0"/>
        <w:autoSpaceDN w:val="0"/>
        <w:adjustRightInd w:val="0"/>
        <w:ind w:left="6360"/>
        <w:jc w:val="center"/>
        <w:rPr>
          <w:rFonts w:ascii="TimesNewRoman" w:hAnsi="TimesNewRoman" w:cs="TimesNewRoman"/>
          <w:color w:val="000000"/>
          <w:sz w:val="28"/>
          <w:szCs w:val="28"/>
        </w:rPr>
      </w:pPr>
    </w:p>
    <w:p w:rsidR="00283DF5" w:rsidRPr="001A2B9E" w:rsidRDefault="00283DF5" w:rsidP="001A2B9E">
      <w:pPr>
        <w:shd w:val="clear" w:color="auto" w:fill="FFFFFF"/>
        <w:spacing w:after="0" w:line="30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B9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 постановлением</w:t>
      </w:r>
    </w:p>
    <w:p w:rsidR="00283DF5" w:rsidRPr="001A2B9E" w:rsidRDefault="00283DF5" w:rsidP="001A2B9E">
      <w:pPr>
        <w:shd w:val="clear" w:color="auto" w:fill="FFFFFF"/>
        <w:spacing w:after="0" w:line="30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B9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Овюрского кожууна</w:t>
      </w:r>
    </w:p>
    <w:p w:rsidR="00283DF5" w:rsidRPr="001A2B9E" w:rsidRDefault="00283DF5" w:rsidP="001A2B9E">
      <w:pPr>
        <w:shd w:val="clear" w:color="auto" w:fill="FFFFFF"/>
        <w:spacing w:after="0" w:line="30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Тыва</w:t>
      </w:r>
    </w:p>
    <w:p w:rsidR="00283DF5" w:rsidRPr="001A2B9E" w:rsidRDefault="00283DF5" w:rsidP="001A2B9E">
      <w:pPr>
        <w:shd w:val="clear" w:color="auto" w:fill="FFFFFF"/>
        <w:spacing w:after="0" w:line="30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B9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="00ED4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 </w:t>
      </w:r>
      <w:r w:rsidRPr="001A2B9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D4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</w:t>
      </w:r>
      <w:r w:rsidRPr="001A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</w:t>
      </w:r>
      <w:r w:rsidR="00D7444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A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ED4412">
        <w:rPr>
          <w:rFonts w:ascii="Times New Roman" w:eastAsia="Times New Roman" w:hAnsi="Times New Roman" w:cs="Times New Roman"/>
          <w:sz w:val="28"/>
          <w:szCs w:val="28"/>
          <w:lang w:eastAsia="ru-RU"/>
        </w:rPr>
        <w:t>687</w:t>
      </w:r>
      <w:bookmarkStart w:id="0" w:name="_GoBack"/>
      <w:bookmarkEnd w:id="0"/>
    </w:p>
    <w:p w:rsidR="00FE3C8A" w:rsidRDefault="00FE3C8A" w:rsidP="000E5577">
      <w:pPr>
        <w:pStyle w:val="ConsPlusTitle"/>
        <w:jc w:val="center"/>
        <w:rPr>
          <w:sz w:val="26"/>
          <w:szCs w:val="26"/>
        </w:rPr>
      </w:pPr>
    </w:p>
    <w:p w:rsidR="001A2B9E" w:rsidRDefault="001A2B9E" w:rsidP="000E5577">
      <w:pPr>
        <w:pStyle w:val="ConsPlusTitle"/>
        <w:jc w:val="center"/>
        <w:rPr>
          <w:sz w:val="26"/>
          <w:szCs w:val="26"/>
        </w:rPr>
      </w:pPr>
    </w:p>
    <w:p w:rsidR="000E5577" w:rsidRDefault="00283DF5" w:rsidP="000E5577">
      <w:pPr>
        <w:pStyle w:val="ConsPlusTitle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МУНИЦИПАЛЬНАЯ</w:t>
      </w:r>
      <w:r w:rsidR="000E5577">
        <w:rPr>
          <w:sz w:val="26"/>
          <w:szCs w:val="26"/>
        </w:rPr>
        <w:t xml:space="preserve"> ПРОГРАММА </w:t>
      </w:r>
    </w:p>
    <w:p w:rsidR="000E5577" w:rsidRPr="00A74140" w:rsidRDefault="000E5577" w:rsidP="000E5577">
      <w:pPr>
        <w:pStyle w:val="ConsPlusTitle"/>
        <w:jc w:val="center"/>
        <w:rPr>
          <w:b w:val="0"/>
          <w:sz w:val="28"/>
          <w:szCs w:val="28"/>
        </w:rPr>
      </w:pPr>
      <w:r w:rsidRPr="00A74140">
        <w:rPr>
          <w:b w:val="0"/>
          <w:sz w:val="28"/>
          <w:szCs w:val="28"/>
        </w:rPr>
        <w:t>«Создание благоприятных условий для ведения бизнеса</w:t>
      </w:r>
    </w:p>
    <w:p w:rsidR="000E5577" w:rsidRPr="00A74140" w:rsidRDefault="000E5577" w:rsidP="000E5577">
      <w:pPr>
        <w:pStyle w:val="ConsPlusTitle"/>
        <w:jc w:val="center"/>
        <w:rPr>
          <w:b w:val="0"/>
          <w:sz w:val="28"/>
          <w:szCs w:val="28"/>
        </w:rPr>
      </w:pPr>
      <w:r w:rsidRPr="00A74140">
        <w:rPr>
          <w:b w:val="0"/>
          <w:sz w:val="28"/>
          <w:szCs w:val="28"/>
        </w:rPr>
        <w:t xml:space="preserve">в </w:t>
      </w:r>
      <w:r w:rsidR="00283DF5" w:rsidRPr="00A74140">
        <w:rPr>
          <w:b w:val="0"/>
          <w:sz w:val="28"/>
          <w:szCs w:val="28"/>
        </w:rPr>
        <w:t>Овюрскомкожууне</w:t>
      </w:r>
      <w:r w:rsidRPr="00A74140">
        <w:rPr>
          <w:b w:val="0"/>
          <w:sz w:val="28"/>
          <w:szCs w:val="28"/>
        </w:rPr>
        <w:t>Республик</w:t>
      </w:r>
      <w:r w:rsidR="00283DF5" w:rsidRPr="00A74140">
        <w:rPr>
          <w:b w:val="0"/>
          <w:sz w:val="28"/>
          <w:szCs w:val="28"/>
        </w:rPr>
        <w:t>и</w:t>
      </w:r>
      <w:r w:rsidRPr="00A74140">
        <w:rPr>
          <w:b w:val="0"/>
          <w:sz w:val="28"/>
          <w:szCs w:val="28"/>
        </w:rPr>
        <w:t xml:space="preserve"> Тыва на 201</w:t>
      </w:r>
      <w:r w:rsidR="00A74140">
        <w:rPr>
          <w:b w:val="0"/>
          <w:sz w:val="28"/>
          <w:szCs w:val="28"/>
        </w:rPr>
        <w:t>8</w:t>
      </w:r>
      <w:r w:rsidRPr="00A74140">
        <w:rPr>
          <w:b w:val="0"/>
          <w:sz w:val="28"/>
          <w:szCs w:val="28"/>
        </w:rPr>
        <w:t>-20</w:t>
      </w:r>
      <w:r w:rsidR="00A74140">
        <w:rPr>
          <w:b w:val="0"/>
          <w:sz w:val="28"/>
          <w:szCs w:val="28"/>
        </w:rPr>
        <w:t xml:space="preserve">20 </w:t>
      </w:r>
      <w:r w:rsidRPr="00A74140">
        <w:rPr>
          <w:b w:val="0"/>
          <w:sz w:val="28"/>
          <w:szCs w:val="28"/>
        </w:rPr>
        <w:t>годы»</w:t>
      </w:r>
    </w:p>
    <w:p w:rsidR="000E5577" w:rsidRPr="00A74140" w:rsidRDefault="000E5577" w:rsidP="000E5577">
      <w:pPr>
        <w:pStyle w:val="ConsPlusTitle"/>
        <w:jc w:val="center"/>
        <w:rPr>
          <w:sz w:val="28"/>
          <w:szCs w:val="28"/>
        </w:rPr>
      </w:pPr>
    </w:p>
    <w:p w:rsidR="000E5577" w:rsidRPr="00A74140" w:rsidRDefault="000E5577" w:rsidP="000E5577">
      <w:pPr>
        <w:pStyle w:val="ConsPlusTitle"/>
        <w:jc w:val="center"/>
        <w:rPr>
          <w:sz w:val="28"/>
          <w:szCs w:val="28"/>
        </w:rPr>
      </w:pPr>
      <w:r w:rsidRPr="00A74140">
        <w:rPr>
          <w:sz w:val="28"/>
          <w:szCs w:val="28"/>
        </w:rPr>
        <w:t xml:space="preserve">П А С П О Р Т </w:t>
      </w:r>
    </w:p>
    <w:p w:rsidR="000E5577" w:rsidRPr="00A74140" w:rsidRDefault="00283DF5" w:rsidP="000E5577">
      <w:pPr>
        <w:pStyle w:val="ConsPlusTitle"/>
        <w:jc w:val="center"/>
        <w:rPr>
          <w:b w:val="0"/>
          <w:sz w:val="28"/>
          <w:szCs w:val="28"/>
        </w:rPr>
      </w:pPr>
      <w:r w:rsidRPr="00A74140">
        <w:rPr>
          <w:b w:val="0"/>
          <w:sz w:val="28"/>
          <w:szCs w:val="28"/>
        </w:rPr>
        <w:t>муниципальн</w:t>
      </w:r>
      <w:r w:rsidR="000E5577" w:rsidRPr="00A74140">
        <w:rPr>
          <w:b w:val="0"/>
          <w:sz w:val="28"/>
          <w:szCs w:val="28"/>
        </w:rPr>
        <w:t xml:space="preserve">ой программы </w:t>
      </w:r>
    </w:p>
    <w:p w:rsidR="000E5577" w:rsidRPr="00A74140" w:rsidRDefault="000E5577" w:rsidP="000E5577">
      <w:pPr>
        <w:pStyle w:val="ConsPlusTitle"/>
        <w:jc w:val="center"/>
        <w:rPr>
          <w:b w:val="0"/>
          <w:sz w:val="28"/>
          <w:szCs w:val="28"/>
        </w:rPr>
      </w:pPr>
      <w:r w:rsidRPr="00A74140">
        <w:rPr>
          <w:b w:val="0"/>
          <w:sz w:val="28"/>
          <w:szCs w:val="28"/>
        </w:rPr>
        <w:t>«Создание благоприятных условий для ведения бизнеса</w:t>
      </w:r>
    </w:p>
    <w:p w:rsidR="000E5577" w:rsidRPr="00A74140" w:rsidRDefault="000E5577" w:rsidP="000E5577">
      <w:pPr>
        <w:pStyle w:val="ConsPlusTitle"/>
        <w:jc w:val="center"/>
        <w:rPr>
          <w:b w:val="0"/>
          <w:sz w:val="28"/>
          <w:szCs w:val="28"/>
        </w:rPr>
      </w:pPr>
      <w:r w:rsidRPr="00A74140">
        <w:rPr>
          <w:b w:val="0"/>
          <w:sz w:val="28"/>
          <w:szCs w:val="28"/>
        </w:rPr>
        <w:t xml:space="preserve">в </w:t>
      </w:r>
      <w:r w:rsidR="00283DF5" w:rsidRPr="00A74140">
        <w:rPr>
          <w:b w:val="0"/>
          <w:sz w:val="28"/>
          <w:szCs w:val="28"/>
        </w:rPr>
        <w:t>Овюрскомкожууне</w:t>
      </w:r>
      <w:r w:rsidRPr="00A74140">
        <w:rPr>
          <w:b w:val="0"/>
          <w:sz w:val="28"/>
          <w:szCs w:val="28"/>
        </w:rPr>
        <w:t>Республик</w:t>
      </w:r>
      <w:r w:rsidR="00283DF5" w:rsidRPr="00A74140">
        <w:rPr>
          <w:b w:val="0"/>
          <w:sz w:val="28"/>
          <w:szCs w:val="28"/>
        </w:rPr>
        <w:t>и</w:t>
      </w:r>
      <w:r w:rsidRPr="00A74140">
        <w:rPr>
          <w:b w:val="0"/>
          <w:sz w:val="28"/>
          <w:szCs w:val="28"/>
        </w:rPr>
        <w:t xml:space="preserve"> Тыва на 201</w:t>
      </w:r>
      <w:r w:rsidR="00E805F5">
        <w:rPr>
          <w:b w:val="0"/>
          <w:sz w:val="28"/>
          <w:szCs w:val="28"/>
        </w:rPr>
        <w:t>8</w:t>
      </w:r>
      <w:r w:rsidRPr="00A74140">
        <w:rPr>
          <w:b w:val="0"/>
          <w:sz w:val="28"/>
          <w:szCs w:val="28"/>
        </w:rPr>
        <w:t>-20</w:t>
      </w:r>
      <w:r w:rsidR="00A74140">
        <w:rPr>
          <w:b w:val="0"/>
          <w:sz w:val="28"/>
          <w:szCs w:val="28"/>
        </w:rPr>
        <w:t>20</w:t>
      </w:r>
      <w:r w:rsidRPr="00A74140">
        <w:rPr>
          <w:b w:val="0"/>
          <w:sz w:val="28"/>
          <w:szCs w:val="28"/>
        </w:rPr>
        <w:t xml:space="preserve"> годы»</w:t>
      </w:r>
    </w:p>
    <w:p w:rsidR="000E5577" w:rsidRPr="00A74140" w:rsidRDefault="000E5577" w:rsidP="000E5577">
      <w:pPr>
        <w:pStyle w:val="ConsPlusTitle"/>
        <w:jc w:val="center"/>
        <w:rPr>
          <w:sz w:val="28"/>
          <w:szCs w:val="28"/>
        </w:rPr>
      </w:pPr>
    </w:p>
    <w:p w:rsidR="000E5577" w:rsidRDefault="000E5577" w:rsidP="000E5577">
      <w:pPr>
        <w:pStyle w:val="ConsPlusTitle"/>
        <w:jc w:val="both"/>
        <w:rPr>
          <w:b w:val="0"/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3456"/>
        <w:gridCol w:w="310"/>
        <w:gridCol w:w="5805"/>
      </w:tblGrid>
      <w:tr w:rsidR="00283DF5" w:rsidRPr="00283DF5" w:rsidTr="00283DF5">
        <w:tc>
          <w:tcPr>
            <w:tcW w:w="3250" w:type="dxa"/>
            <w:hideMark/>
          </w:tcPr>
          <w:p w:rsidR="00283DF5" w:rsidRPr="00283DF5" w:rsidRDefault="001C0A73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Муниципальный </w:t>
            </w:r>
            <w:r w:rsidR="00283DF5" w:rsidRPr="00283DF5">
              <w:rPr>
                <w:b w:val="0"/>
                <w:color w:val="000000"/>
                <w:sz w:val="28"/>
                <w:szCs w:val="28"/>
              </w:rPr>
              <w:t>заказчик</w:t>
            </w:r>
            <w:r w:rsidR="00FF473D">
              <w:rPr>
                <w:b w:val="0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310" w:type="dxa"/>
            <w:hideMark/>
          </w:tcPr>
          <w:p w:rsidR="00283DF5" w:rsidRPr="00283DF5" w:rsidRDefault="00283DF5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11" w:type="dxa"/>
          </w:tcPr>
          <w:p w:rsidR="00283DF5" w:rsidRPr="005D7CD0" w:rsidRDefault="00283DF5" w:rsidP="00BD59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района Овюрскийкожуун Республики Тыва</w:t>
            </w:r>
          </w:p>
        </w:tc>
      </w:tr>
      <w:tr w:rsidR="00283DF5" w:rsidRPr="00283DF5" w:rsidTr="00283DF5">
        <w:tc>
          <w:tcPr>
            <w:tcW w:w="3250" w:type="dxa"/>
          </w:tcPr>
          <w:p w:rsidR="00283DF5" w:rsidRPr="00283DF5" w:rsidRDefault="00FF473D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Ответственные исполнители Программы</w:t>
            </w:r>
          </w:p>
          <w:p w:rsidR="00283DF5" w:rsidRPr="00283DF5" w:rsidRDefault="00283DF5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  <w:hideMark/>
          </w:tcPr>
          <w:p w:rsidR="00283DF5" w:rsidRPr="00283DF5" w:rsidRDefault="00283DF5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11" w:type="dxa"/>
          </w:tcPr>
          <w:p w:rsidR="00283DF5" w:rsidRPr="00283DF5" w:rsidRDefault="00283DF5" w:rsidP="00BD59C3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sz w:val="28"/>
                <w:szCs w:val="28"/>
              </w:rPr>
              <w:t>Администрация муниципального района Овюрскийкожуун Республики Тыва</w:t>
            </w:r>
          </w:p>
        </w:tc>
      </w:tr>
      <w:tr w:rsidR="00283DF5" w:rsidRPr="00283DF5" w:rsidTr="00FF473D">
        <w:tc>
          <w:tcPr>
            <w:tcW w:w="3250" w:type="dxa"/>
          </w:tcPr>
          <w:p w:rsidR="00283DF5" w:rsidRPr="00283DF5" w:rsidRDefault="00FF473D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310" w:type="dxa"/>
          </w:tcPr>
          <w:p w:rsidR="00283DF5" w:rsidRPr="00283DF5" w:rsidRDefault="00FF473D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-  </w:t>
            </w:r>
          </w:p>
        </w:tc>
        <w:tc>
          <w:tcPr>
            <w:tcW w:w="6011" w:type="dxa"/>
          </w:tcPr>
          <w:p w:rsidR="00283DF5" w:rsidRPr="00FF473D" w:rsidRDefault="00FF473D" w:rsidP="00BD59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473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Овюрскийкожуун Республики Тыва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Управление сельского хозяйства администрации Овюрского кожууна</w:t>
            </w:r>
          </w:p>
        </w:tc>
      </w:tr>
      <w:tr w:rsidR="00283DF5" w:rsidRPr="00283DF5" w:rsidTr="00FF473D">
        <w:tc>
          <w:tcPr>
            <w:tcW w:w="3250" w:type="dxa"/>
          </w:tcPr>
          <w:p w:rsidR="001C0A73" w:rsidRPr="00283DF5" w:rsidRDefault="001C0A73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283DF5" w:rsidRPr="00283DF5" w:rsidRDefault="00283DF5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6011" w:type="dxa"/>
          </w:tcPr>
          <w:p w:rsidR="00283DF5" w:rsidRPr="00283DF5" w:rsidRDefault="00283DF5" w:rsidP="006C62B7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3DF5" w:rsidRPr="00283DF5" w:rsidTr="00283DF5">
        <w:tc>
          <w:tcPr>
            <w:tcW w:w="3250" w:type="dxa"/>
            <w:hideMark/>
          </w:tcPr>
          <w:p w:rsidR="00283DF5" w:rsidRPr="00283DF5" w:rsidRDefault="00FF473D" w:rsidP="00FF473D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Участники</w:t>
            </w:r>
            <w:r w:rsidR="00283DF5" w:rsidRPr="00283DF5">
              <w:rPr>
                <w:b w:val="0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310" w:type="dxa"/>
            <w:hideMark/>
          </w:tcPr>
          <w:p w:rsidR="00283DF5" w:rsidRPr="00283DF5" w:rsidRDefault="00283DF5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11" w:type="dxa"/>
            <w:hideMark/>
          </w:tcPr>
          <w:p w:rsidR="00283DF5" w:rsidRPr="001C0A73" w:rsidRDefault="00283DF5" w:rsidP="006C62B7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</w:tr>
      <w:tr w:rsidR="00283DF5" w:rsidRPr="00283DF5" w:rsidTr="00283DF5">
        <w:tc>
          <w:tcPr>
            <w:tcW w:w="3250" w:type="dxa"/>
          </w:tcPr>
          <w:p w:rsidR="00283DF5" w:rsidRPr="00283DF5" w:rsidRDefault="00283DF5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283DF5" w:rsidRPr="00283DF5" w:rsidRDefault="00283DF5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6011" w:type="dxa"/>
          </w:tcPr>
          <w:p w:rsidR="00283DF5" w:rsidRDefault="00283DF5" w:rsidP="006C62B7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t xml:space="preserve">Фонд поддержки предпринимательства </w:t>
            </w:r>
            <w:r w:rsidR="001C0A73">
              <w:rPr>
                <w:b w:val="0"/>
                <w:color w:val="000000"/>
                <w:sz w:val="28"/>
                <w:szCs w:val="28"/>
              </w:rPr>
              <w:t xml:space="preserve">Овюрского кожууна </w:t>
            </w:r>
            <w:r w:rsidRPr="00283DF5">
              <w:rPr>
                <w:b w:val="0"/>
                <w:color w:val="000000"/>
                <w:sz w:val="28"/>
                <w:szCs w:val="28"/>
              </w:rPr>
              <w:t>Республики Тыва (по согласованию), субъекты малого и среднего предпринимательства (по согласованию)</w:t>
            </w:r>
            <w:r w:rsidR="006C62B7">
              <w:rPr>
                <w:b w:val="0"/>
                <w:color w:val="000000"/>
                <w:sz w:val="28"/>
                <w:szCs w:val="28"/>
              </w:rPr>
              <w:t xml:space="preserve">, инвестиционные компании (по согласованию). </w:t>
            </w:r>
          </w:p>
          <w:p w:rsidR="006C62B7" w:rsidRPr="00283DF5" w:rsidRDefault="006C62B7" w:rsidP="006C62B7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283DF5" w:rsidRPr="00283DF5" w:rsidTr="00283DF5">
        <w:tc>
          <w:tcPr>
            <w:tcW w:w="3250" w:type="dxa"/>
            <w:hideMark/>
          </w:tcPr>
          <w:p w:rsidR="00283DF5" w:rsidRPr="00283DF5" w:rsidRDefault="00283DF5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t>ПодпрограммыПрограммы</w:t>
            </w:r>
          </w:p>
        </w:tc>
        <w:tc>
          <w:tcPr>
            <w:tcW w:w="310" w:type="dxa"/>
            <w:hideMark/>
          </w:tcPr>
          <w:p w:rsidR="00283DF5" w:rsidRPr="00283DF5" w:rsidRDefault="00283DF5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11" w:type="dxa"/>
          </w:tcPr>
          <w:p w:rsidR="006D7ACC" w:rsidRPr="001C0A73" w:rsidRDefault="00283DF5" w:rsidP="00BD59C3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C0A73">
              <w:rPr>
                <w:b w:val="0"/>
                <w:sz w:val="28"/>
                <w:szCs w:val="28"/>
              </w:rPr>
              <w:t>Подпрограмма 1.</w:t>
            </w:r>
            <w:r w:rsidR="006D7ACC" w:rsidRPr="001C0A73">
              <w:rPr>
                <w:b w:val="0"/>
                <w:sz w:val="28"/>
                <w:szCs w:val="28"/>
              </w:rPr>
              <w:t>«Улучшение инвестиционного климата в Овюрскомкожууне Республики Тыва»;</w:t>
            </w:r>
          </w:p>
          <w:p w:rsidR="00283DF5" w:rsidRPr="001C0A73" w:rsidRDefault="00283DF5" w:rsidP="00BD59C3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  <w:p w:rsidR="006D7ACC" w:rsidRPr="001C0A73" w:rsidRDefault="00283DF5" w:rsidP="00BD59C3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C0A73">
              <w:rPr>
                <w:b w:val="0"/>
                <w:sz w:val="28"/>
                <w:szCs w:val="28"/>
              </w:rPr>
              <w:t xml:space="preserve">Подпрограмма </w:t>
            </w:r>
            <w:r w:rsidR="001C0A73" w:rsidRPr="001C0A73">
              <w:rPr>
                <w:b w:val="0"/>
                <w:sz w:val="28"/>
                <w:szCs w:val="28"/>
              </w:rPr>
              <w:t>2</w:t>
            </w:r>
            <w:r w:rsidRPr="001C0A73">
              <w:rPr>
                <w:b w:val="0"/>
                <w:sz w:val="28"/>
                <w:szCs w:val="28"/>
              </w:rPr>
              <w:t xml:space="preserve">. </w:t>
            </w:r>
            <w:r w:rsidR="006D7ACC" w:rsidRPr="001C0A73">
              <w:rPr>
                <w:b w:val="0"/>
                <w:sz w:val="28"/>
                <w:szCs w:val="28"/>
              </w:rPr>
              <w:t>«Развитие малого и среднего предпринимательства»;</w:t>
            </w:r>
          </w:p>
          <w:p w:rsidR="001C0A73" w:rsidRPr="001C0A73" w:rsidRDefault="001C0A73" w:rsidP="00BD59C3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  <w:p w:rsidR="00283DF5" w:rsidRPr="001C0A73" w:rsidRDefault="00283DF5" w:rsidP="00BD5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A73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1C0A73" w:rsidRPr="001C0A7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1C0A73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международного, межрегионального сотрудничества и внешнеэкономической деятельности»</w:t>
            </w:r>
          </w:p>
          <w:p w:rsidR="00283DF5" w:rsidRPr="00283DF5" w:rsidRDefault="00283DF5" w:rsidP="006C62B7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</w:tr>
      <w:tr w:rsidR="00283DF5" w:rsidRPr="00283DF5" w:rsidTr="00283DF5">
        <w:tc>
          <w:tcPr>
            <w:tcW w:w="3250" w:type="dxa"/>
          </w:tcPr>
          <w:p w:rsidR="00283DF5" w:rsidRPr="00283DF5" w:rsidRDefault="00283DF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3D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Основные цели Программы</w:t>
            </w:r>
          </w:p>
          <w:p w:rsidR="00283DF5" w:rsidRPr="00283DF5" w:rsidRDefault="00283DF5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  <w:hideMark/>
          </w:tcPr>
          <w:p w:rsidR="00283DF5" w:rsidRPr="00283DF5" w:rsidRDefault="00283DF5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11" w:type="dxa"/>
          </w:tcPr>
          <w:p w:rsidR="00283DF5" w:rsidRPr="00283DF5" w:rsidRDefault="00283DF5" w:rsidP="00BD5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рост инвестиционной активности в </w:t>
            </w:r>
            <w:r w:rsidR="001C0A73">
              <w:rPr>
                <w:rFonts w:ascii="Times New Roman" w:hAnsi="Times New Roman" w:cs="Times New Roman"/>
                <w:sz w:val="28"/>
                <w:szCs w:val="28"/>
              </w:rPr>
              <w:t>Овюрскомкожууне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>Республик</w:t>
            </w:r>
            <w:r w:rsidR="001C0A7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 Тыва</w:t>
            </w:r>
            <w:r w:rsidR="006C62B7">
              <w:rPr>
                <w:rFonts w:ascii="Times New Roman" w:hAnsi="Times New Roman" w:cs="Times New Roman"/>
                <w:sz w:val="28"/>
                <w:szCs w:val="28"/>
              </w:rPr>
              <w:t xml:space="preserve"> и содействие улучшению инвестиционного и делового климата кожууна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3DF5" w:rsidRPr="00283DF5" w:rsidRDefault="00283DF5" w:rsidP="00BD59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 развития субъектов малого и среднего предпринимательства и </w:t>
            </w:r>
            <w:r w:rsidR="006C62B7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производства 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 товаров и услуг на территории </w:t>
            </w:r>
            <w:r w:rsidR="001C0A73">
              <w:rPr>
                <w:rFonts w:ascii="Times New Roman" w:hAnsi="Times New Roman" w:cs="Times New Roman"/>
                <w:sz w:val="28"/>
                <w:szCs w:val="28"/>
              </w:rPr>
              <w:t>кожууна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283DF5" w:rsidRPr="00283DF5" w:rsidRDefault="006C62B7" w:rsidP="00BD59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снижение основных инфраструктурных рисков и административных барьеров в</w:t>
            </w:r>
            <w:r w:rsidR="001C0A73">
              <w:rPr>
                <w:rFonts w:ascii="Times New Roman" w:hAnsi="Times New Roman" w:cs="Times New Roman"/>
                <w:sz w:val="28"/>
                <w:szCs w:val="28"/>
              </w:rPr>
              <w:t>Овюрско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C0A73">
              <w:rPr>
                <w:rFonts w:ascii="Times New Roman" w:hAnsi="Times New Roman" w:cs="Times New Roman"/>
                <w:sz w:val="28"/>
                <w:szCs w:val="28"/>
              </w:rPr>
              <w:t>кожуун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83DF5" w:rsidRPr="00283D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3DF5" w:rsidRPr="00283DF5" w:rsidRDefault="00283DF5" w:rsidP="00BD59C3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283DF5">
              <w:rPr>
                <w:b w:val="0"/>
                <w:sz w:val="28"/>
                <w:szCs w:val="28"/>
              </w:rPr>
              <w:t xml:space="preserve">создание комфортных условий для развития международного, межрегионального сотрудничества и внешнеэкономической деятельности </w:t>
            </w:r>
            <w:r w:rsidR="001C0A73">
              <w:rPr>
                <w:b w:val="0"/>
                <w:sz w:val="28"/>
                <w:szCs w:val="28"/>
              </w:rPr>
              <w:t xml:space="preserve"> Овюрского кожууна </w:t>
            </w:r>
            <w:r w:rsidRPr="00283DF5">
              <w:rPr>
                <w:b w:val="0"/>
                <w:sz w:val="28"/>
                <w:szCs w:val="28"/>
              </w:rPr>
              <w:t>Республики Тыва</w:t>
            </w:r>
          </w:p>
          <w:p w:rsidR="00283DF5" w:rsidRPr="00283DF5" w:rsidRDefault="00283DF5" w:rsidP="006C62B7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</w:tr>
      <w:tr w:rsidR="00283DF5" w:rsidRPr="00283DF5" w:rsidTr="00283DF5">
        <w:tc>
          <w:tcPr>
            <w:tcW w:w="3250" w:type="dxa"/>
          </w:tcPr>
          <w:p w:rsidR="00283DF5" w:rsidRPr="00283DF5" w:rsidRDefault="00283DF5" w:rsidP="00BD59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3D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задачи Программы</w:t>
            </w:r>
          </w:p>
          <w:p w:rsidR="00283DF5" w:rsidRPr="00283DF5" w:rsidRDefault="00283DF5" w:rsidP="00BD59C3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  <w:hideMark/>
          </w:tcPr>
          <w:p w:rsidR="00283DF5" w:rsidRPr="00283DF5" w:rsidRDefault="00283DF5" w:rsidP="00BD59C3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11" w:type="dxa"/>
            <w:hideMark/>
          </w:tcPr>
          <w:p w:rsidR="006C62B7" w:rsidRDefault="006C62B7" w:rsidP="00BD5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привлечения инвестиций в экономику кожууна;</w:t>
            </w:r>
          </w:p>
          <w:p w:rsidR="006C62B7" w:rsidRDefault="006C62B7" w:rsidP="00BD5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государственно-частного партнерства в инвестиционной деятельности;</w:t>
            </w:r>
          </w:p>
          <w:p w:rsidR="00283DF5" w:rsidRPr="00283DF5" w:rsidRDefault="00283DF5" w:rsidP="00BD5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  <w:r w:rsidR="006C62B7">
              <w:rPr>
                <w:rFonts w:ascii="Times New Roman" w:hAnsi="Times New Roman" w:cs="Times New Roman"/>
                <w:sz w:val="28"/>
                <w:szCs w:val="28"/>
              </w:rPr>
              <w:t>инвестиционного привлекательного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 имиджа </w:t>
            </w:r>
            <w:r w:rsidR="001C0A73">
              <w:rPr>
                <w:rFonts w:ascii="Times New Roman" w:hAnsi="Times New Roman" w:cs="Times New Roman"/>
                <w:sz w:val="28"/>
                <w:szCs w:val="28"/>
              </w:rPr>
              <w:t>Овюрского кожууна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5C7B" w:rsidRDefault="00283DF5" w:rsidP="00BD5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BF5C7B">
              <w:rPr>
                <w:rFonts w:ascii="Times New Roman" w:hAnsi="Times New Roman" w:cs="Times New Roman"/>
                <w:sz w:val="28"/>
                <w:szCs w:val="28"/>
              </w:rPr>
              <w:t>действие в реализации инвестиционных проектов на территории кожууна;</w:t>
            </w:r>
          </w:p>
          <w:p w:rsidR="00283DF5" w:rsidRDefault="00283DF5" w:rsidP="00BD59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и финансовая поддержка малого и среднего предпринимательства, действующих муниципальных микрофинансовых организаций;</w:t>
            </w:r>
          </w:p>
          <w:p w:rsidR="00BF5C7B" w:rsidRDefault="00BF5C7B" w:rsidP="00BD59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техническое перевооружение и модернизация производственных мощностей;</w:t>
            </w:r>
          </w:p>
          <w:p w:rsidR="00BF5C7B" w:rsidRDefault="00BF5C7B" w:rsidP="00BD59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стимулирование создания производств по выпуску новых конкурентоспособных видов продукции;</w:t>
            </w:r>
          </w:p>
          <w:p w:rsidR="00BF5C7B" w:rsidRDefault="00BF5C7B" w:rsidP="00BD59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внедрение передовых достижений науки и техники в производство;</w:t>
            </w:r>
          </w:p>
          <w:p w:rsidR="00BF5C7B" w:rsidRPr="00283DF5" w:rsidRDefault="00BF5C7B" w:rsidP="00BD59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продвижении произведенной продукции на местные, региональные и межрегиональные рынки;</w:t>
            </w:r>
          </w:p>
        </w:tc>
      </w:tr>
    </w:tbl>
    <w:p w:rsidR="000E5577" w:rsidRPr="00283DF5" w:rsidRDefault="000E5577" w:rsidP="00BD59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188"/>
        <w:gridCol w:w="49"/>
        <w:gridCol w:w="261"/>
        <w:gridCol w:w="49"/>
        <w:gridCol w:w="6024"/>
      </w:tblGrid>
      <w:tr w:rsidR="000E5577" w:rsidRPr="00283DF5" w:rsidTr="00E13D3C">
        <w:tc>
          <w:tcPr>
            <w:tcW w:w="3188" w:type="dxa"/>
          </w:tcPr>
          <w:p w:rsidR="000E5577" w:rsidRPr="00283DF5" w:rsidRDefault="000E5577" w:rsidP="006D7ACC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  <w:gridSpan w:val="2"/>
          </w:tcPr>
          <w:p w:rsidR="000E5577" w:rsidRPr="00283DF5" w:rsidRDefault="000E5577" w:rsidP="006D7ACC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6073" w:type="dxa"/>
            <w:gridSpan w:val="2"/>
          </w:tcPr>
          <w:p w:rsidR="000E5577" w:rsidRDefault="000E5577" w:rsidP="006D7ACC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283DF5">
              <w:rPr>
                <w:b w:val="0"/>
                <w:sz w:val="28"/>
                <w:szCs w:val="28"/>
              </w:rPr>
              <w:t xml:space="preserve">формирование экономических условий для развития и расширения международных, </w:t>
            </w:r>
            <w:r w:rsidRPr="00283DF5">
              <w:rPr>
                <w:b w:val="0"/>
                <w:sz w:val="28"/>
                <w:szCs w:val="28"/>
              </w:rPr>
              <w:lastRenderedPageBreak/>
              <w:t xml:space="preserve">внешнеэкономических и межрегиональных связей, направленных на социально-экономическое развитие </w:t>
            </w:r>
            <w:r w:rsidR="00BF5128">
              <w:rPr>
                <w:b w:val="0"/>
                <w:sz w:val="28"/>
                <w:szCs w:val="28"/>
              </w:rPr>
              <w:t xml:space="preserve">кожууна и  </w:t>
            </w:r>
            <w:r w:rsidRPr="00283DF5">
              <w:rPr>
                <w:b w:val="0"/>
                <w:sz w:val="28"/>
                <w:szCs w:val="28"/>
              </w:rPr>
              <w:t>республики</w:t>
            </w:r>
            <w:r w:rsidR="008F3F2C">
              <w:rPr>
                <w:b w:val="0"/>
                <w:sz w:val="28"/>
                <w:szCs w:val="28"/>
              </w:rPr>
              <w:t>.</w:t>
            </w:r>
          </w:p>
          <w:p w:rsidR="00BF5C7B" w:rsidRPr="00283DF5" w:rsidRDefault="00BF5C7B" w:rsidP="006D7ACC">
            <w:pPr>
              <w:pStyle w:val="ConsPlusTitle"/>
              <w:jc w:val="both"/>
              <w:rPr>
                <w:sz w:val="28"/>
                <w:szCs w:val="28"/>
              </w:rPr>
            </w:pPr>
          </w:p>
        </w:tc>
      </w:tr>
      <w:tr w:rsidR="000E5577" w:rsidRPr="00283DF5" w:rsidTr="00E13D3C">
        <w:tc>
          <w:tcPr>
            <w:tcW w:w="3188" w:type="dxa"/>
            <w:hideMark/>
          </w:tcPr>
          <w:p w:rsidR="000E5577" w:rsidRPr="00283DF5" w:rsidRDefault="000E5577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lastRenderedPageBreak/>
              <w:t>Важнейшие основные целевые индикаторы Программы</w:t>
            </w:r>
          </w:p>
        </w:tc>
        <w:tc>
          <w:tcPr>
            <w:tcW w:w="310" w:type="dxa"/>
            <w:gridSpan w:val="2"/>
            <w:hideMark/>
          </w:tcPr>
          <w:p w:rsidR="000E5577" w:rsidRPr="00283DF5" w:rsidRDefault="000E5577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73" w:type="dxa"/>
            <w:gridSpan w:val="2"/>
          </w:tcPr>
          <w:p w:rsidR="000E5577" w:rsidRPr="00283DF5" w:rsidRDefault="00BF5C7B" w:rsidP="006D7AC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рост </w:t>
            </w:r>
            <w:r w:rsidR="000E5577" w:rsidRPr="00283DF5">
              <w:rPr>
                <w:sz w:val="28"/>
                <w:szCs w:val="28"/>
              </w:rPr>
              <w:t>инвестиции в основной капитал за счет всех источников финансирования;</w:t>
            </w:r>
          </w:p>
          <w:p w:rsidR="000E5577" w:rsidRPr="00283DF5" w:rsidRDefault="00BF5C7B" w:rsidP="006D7AC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проектов государственно-частного партнёрства на территории Ов</w:t>
            </w:r>
            <w:r w:rsidR="00BF5128">
              <w:rPr>
                <w:sz w:val="28"/>
                <w:szCs w:val="28"/>
              </w:rPr>
              <w:t>юрско</w:t>
            </w:r>
            <w:r>
              <w:rPr>
                <w:sz w:val="28"/>
                <w:szCs w:val="28"/>
              </w:rPr>
              <w:t>го</w:t>
            </w:r>
            <w:r w:rsidR="00BF5128">
              <w:rPr>
                <w:sz w:val="28"/>
                <w:szCs w:val="28"/>
              </w:rPr>
              <w:t xml:space="preserve"> кожуун</w:t>
            </w:r>
            <w:r>
              <w:rPr>
                <w:sz w:val="28"/>
                <w:szCs w:val="28"/>
              </w:rPr>
              <w:t>а</w:t>
            </w:r>
            <w:r w:rsidR="000E5577" w:rsidRPr="00283DF5">
              <w:rPr>
                <w:sz w:val="28"/>
                <w:szCs w:val="28"/>
              </w:rPr>
              <w:t>;</w:t>
            </w:r>
          </w:p>
          <w:p w:rsidR="000E5577" w:rsidRPr="00283DF5" w:rsidRDefault="000E5577" w:rsidP="006D7ACC">
            <w:pPr>
              <w:pStyle w:val="ConsPlusCell"/>
              <w:jc w:val="both"/>
              <w:rPr>
                <w:sz w:val="28"/>
                <w:szCs w:val="28"/>
              </w:rPr>
            </w:pPr>
            <w:r w:rsidRPr="00283DF5">
              <w:rPr>
                <w:sz w:val="28"/>
                <w:szCs w:val="28"/>
              </w:rPr>
              <w:t>создание новых рабочих мест;</w:t>
            </w:r>
          </w:p>
          <w:p w:rsidR="006D7ACC" w:rsidRDefault="00BF5C7B" w:rsidP="006D7AC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объема поступления налогов и сборов от</w:t>
            </w:r>
            <w:r w:rsidR="006D7ACC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предпринимательской деятельности;</w:t>
            </w:r>
          </w:p>
          <w:p w:rsidR="006D7ACC" w:rsidRDefault="006D7ACC" w:rsidP="006D7AC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вновь созданных рабочих мест.</w:t>
            </w:r>
          </w:p>
          <w:p w:rsidR="000E5577" w:rsidRPr="00283DF5" w:rsidRDefault="000E5577" w:rsidP="006D7ACC">
            <w:pPr>
              <w:suppressAutoHyphens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0E5577" w:rsidRPr="00283DF5" w:rsidTr="00E13D3C">
        <w:tc>
          <w:tcPr>
            <w:tcW w:w="3188" w:type="dxa"/>
          </w:tcPr>
          <w:p w:rsidR="000E5577" w:rsidRPr="00283DF5" w:rsidRDefault="000E55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3D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и этапы реализации</w:t>
            </w:r>
            <w:r w:rsidR="006D7A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Программы</w:t>
            </w:r>
          </w:p>
          <w:p w:rsidR="000E5577" w:rsidRPr="00283DF5" w:rsidRDefault="000E5577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  <w:gridSpan w:val="2"/>
            <w:hideMark/>
          </w:tcPr>
          <w:p w:rsidR="000E5577" w:rsidRPr="00283DF5" w:rsidRDefault="000E5577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73" w:type="dxa"/>
            <w:gridSpan w:val="2"/>
          </w:tcPr>
          <w:p w:rsidR="000E5577" w:rsidRDefault="000E5577">
            <w:pPr>
              <w:pStyle w:val="ConsPlusCell"/>
              <w:rPr>
                <w:sz w:val="28"/>
                <w:szCs w:val="28"/>
              </w:rPr>
            </w:pPr>
            <w:r w:rsidRPr="00283DF5">
              <w:rPr>
                <w:sz w:val="28"/>
                <w:szCs w:val="28"/>
              </w:rPr>
              <w:t>201</w:t>
            </w:r>
            <w:r w:rsidR="006D7ACC">
              <w:rPr>
                <w:sz w:val="28"/>
                <w:szCs w:val="28"/>
              </w:rPr>
              <w:t>8</w:t>
            </w:r>
            <w:r w:rsidRPr="00283DF5">
              <w:rPr>
                <w:sz w:val="28"/>
                <w:szCs w:val="28"/>
              </w:rPr>
              <w:t>-20</w:t>
            </w:r>
            <w:r w:rsidR="006D7ACC">
              <w:rPr>
                <w:sz w:val="28"/>
                <w:szCs w:val="28"/>
              </w:rPr>
              <w:t>20</w:t>
            </w:r>
            <w:r w:rsidRPr="00283DF5">
              <w:rPr>
                <w:sz w:val="28"/>
                <w:szCs w:val="28"/>
              </w:rPr>
              <w:t xml:space="preserve"> годы</w:t>
            </w:r>
            <w:r w:rsidR="006D7ACC">
              <w:rPr>
                <w:sz w:val="28"/>
                <w:szCs w:val="28"/>
              </w:rPr>
              <w:t>.</w:t>
            </w:r>
          </w:p>
          <w:p w:rsidR="006D7ACC" w:rsidRPr="00283DF5" w:rsidRDefault="006D7AC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реализации Программы не выделяются</w:t>
            </w:r>
          </w:p>
          <w:p w:rsidR="000E5577" w:rsidRPr="00283DF5" w:rsidRDefault="000E5577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</w:p>
        </w:tc>
      </w:tr>
      <w:tr w:rsidR="000E5577" w:rsidRPr="00283DF5" w:rsidTr="00E13D3C">
        <w:tc>
          <w:tcPr>
            <w:tcW w:w="3237" w:type="dxa"/>
            <w:gridSpan w:val="2"/>
          </w:tcPr>
          <w:p w:rsidR="000E5577" w:rsidRPr="00283DF5" w:rsidRDefault="000E5577" w:rsidP="006D7A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3D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и источники финансирования 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0E5577" w:rsidRPr="00283DF5" w:rsidRDefault="000E5577" w:rsidP="006D7ACC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  <w:gridSpan w:val="2"/>
            <w:hideMark/>
          </w:tcPr>
          <w:p w:rsidR="000E5577" w:rsidRPr="00283DF5" w:rsidRDefault="000E5577" w:rsidP="006D7ACC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24" w:type="dxa"/>
            <w:hideMark/>
          </w:tcPr>
          <w:p w:rsidR="000E5577" w:rsidRPr="00283DF5" w:rsidRDefault="000E5577" w:rsidP="00BD59C3">
            <w:pPr>
              <w:pStyle w:val="ConsPlusCell"/>
              <w:jc w:val="both"/>
              <w:rPr>
                <w:sz w:val="28"/>
                <w:szCs w:val="28"/>
              </w:rPr>
            </w:pPr>
            <w:r w:rsidRPr="00283DF5">
              <w:rPr>
                <w:sz w:val="28"/>
                <w:szCs w:val="28"/>
              </w:rPr>
              <w:t xml:space="preserve">общий объем финансирования: </w:t>
            </w:r>
            <w:r w:rsidR="00652DA5">
              <w:rPr>
                <w:sz w:val="28"/>
                <w:szCs w:val="28"/>
              </w:rPr>
              <w:t>330</w:t>
            </w:r>
            <w:r w:rsidRPr="00283DF5">
              <w:rPr>
                <w:sz w:val="28"/>
                <w:szCs w:val="28"/>
              </w:rPr>
              <w:t xml:space="preserve"> тыс. рублей: </w:t>
            </w:r>
          </w:p>
          <w:p w:rsidR="000E5577" w:rsidRPr="00283DF5" w:rsidRDefault="000E5577" w:rsidP="00BD5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D7A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E13D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52DA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E5577" w:rsidRPr="00283DF5" w:rsidRDefault="000E5577" w:rsidP="00BD5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D7AC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652DA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E5577" w:rsidRPr="00283DF5" w:rsidRDefault="000E5577" w:rsidP="00BD5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D7A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652DA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0E5577" w:rsidRPr="00283DF5" w:rsidRDefault="000E5577" w:rsidP="006D7ACC">
            <w:pPr>
              <w:pStyle w:val="ConsPlusCell"/>
              <w:rPr>
                <w:sz w:val="28"/>
                <w:szCs w:val="28"/>
              </w:rPr>
            </w:pPr>
            <w:r w:rsidRPr="00283DF5">
              <w:rPr>
                <w:sz w:val="28"/>
                <w:szCs w:val="28"/>
              </w:rPr>
              <w:t xml:space="preserve">Финансирование </w:t>
            </w:r>
            <w:r w:rsidR="006D7ACC">
              <w:rPr>
                <w:sz w:val="28"/>
                <w:szCs w:val="28"/>
              </w:rPr>
              <w:t>п</w:t>
            </w:r>
            <w:r w:rsidRPr="00283DF5">
              <w:rPr>
                <w:sz w:val="28"/>
                <w:szCs w:val="28"/>
              </w:rPr>
              <w:t xml:space="preserve">одпрограммы 1 «Улучшение инвестиционного климата в </w:t>
            </w:r>
            <w:r w:rsidR="00E13D3C">
              <w:rPr>
                <w:sz w:val="28"/>
                <w:szCs w:val="28"/>
              </w:rPr>
              <w:t>Овюрскомкожууне</w:t>
            </w:r>
            <w:r w:rsidRPr="00283DF5">
              <w:rPr>
                <w:sz w:val="28"/>
                <w:szCs w:val="28"/>
              </w:rPr>
              <w:t>Республик</w:t>
            </w:r>
            <w:r w:rsidR="00E13D3C">
              <w:rPr>
                <w:sz w:val="28"/>
                <w:szCs w:val="28"/>
              </w:rPr>
              <w:t>и</w:t>
            </w:r>
            <w:r w:rsidRPr="00283DF5">
              <w:rPr>
                <w:sz w:val="28"/>
                <w:szCs w:val="28"/>
              </w:rPr>
              <w:t xml:space="preserve"> Тыва»:</w:t>
            </w:r>
          </w:p>
          <w:p w:rsidR="000E5577" w:rsidRPr="00283DF5" w:rsidRDefault="000E5577" w:rsidP="006D7ACC">
            <w:pPr>
              <w:pStyle w:val="ConsPlusCell"/>
              <w:rPr>
                <w:sz w:val="28"/>
                <w:szCs w:val="28"/>
              </w:rPr>
            </w:pPr>
            <w:r w:rsidRPr="00283DF5">
              <w:rPr>
                <w:sz w:val="28"/>
                <w:szCs w:val="28"/>
              </w:rPr>
              <w:t xml:space="preserve">всего </w:t>
            </w:r>
            <w:r w:rsidR="00E13D3C">
              <w:rPr>
                <w:sz w:val="28"/>
                <w:szCs w:val="28"/>
              </w:rPr>
              <w:t>15</w:t>
            </w:r>
            <w:r w:rsidRPr="00283DF5">
              <w:rPr>
                <w:sz w:val="28"/>
                <w:szCs w:val="28"/>
              </w:rPr>
              <w:t xml:space="preserve"> тыс. рублей</w:t>
            </w:r>
            <w:r w:rsidR="00E13D3C">
              <w:rPr>
                <w:sz w:val="28"/>
                <w:szCs w:val="28"/>
              </w:rPr>
              <w:t>.</w:t>
            </w:r>
          </w:p>
          <w:p w:rsidR="000E5577" w:rsidRPr="00283DF5" w:rsidRDefault="000E5577" w:rsidP="006D7ACC">
            <w:pPr>
              <w:pStyle w:val="ConsPlusCell"/>
              <w:rPr>
                <w:sz w:val="28"/>
                <w:szCs w:val="28"/>
              </w:rPr>
            </w:pPr>
            <w:r w:rsidRPr="00283DF5">
              <w:rPr>
                <w:sz w:val="28"/>
                <w:szCs w:val="28"/>
              </w:rPr>
              <w:t xml:space="preserve">Финансирование </w:t>
            </w:r>
            <w:r w:rsidR="006D7ACC">
              <w:rPr>
                <w:sz w:val="28"/>
                <w:szCs w:val="28"/>
              </w:rPr>
              <w:t>п</w:t>
            </w:r>
            <w:r w:rsidRPr="00283DF5">
              <w:rPr>
                <w:sz w:val="28"/>
                <w:szCs w:val="28"/>
              </w:rPr>
              <w:t xml:space="preserve">одпрограммы 2 «Развитие малого и среднего предпринимательства»:  </w:t>
            </w:r>
          </w:p>
          <w:p w:rsidR="000E5577" w:rsidRPr="00283DF5" w:rsidRDefault="000E5577" w:rsidP="006D7ACC">
            <w:pPr>
              <w:pStyle w:val="ConsPlusCell"/>
              <w:rPr>
                <w:sz w:val="28"/>
                <w:szCs w:val="28"/>
              </w:rPr>
            </w:pPr>
            <w:r w:rsidRPr="00283DF5">
              <w:rPr>
                <w:sz w:val="28"/>
                <w:szCs w:val="28"/>
              </w:rPr>
              <w:t xml:space="preserve">всего </w:t>
            </w:r>
            <w:r w:rsidR="00652DA5">
              <w:rPr>
                <w:sz w:val="28"/>
                <w:szCs w:val="28"/>
              </w:rPr>
              <w:t>300</w:t>
            </w:r>
            <w:r w:rsidRPr="00283DF5">
              <w:rPr>
                <w:sz w:val="28"/>
                <w:szCs w:val="28"/>
              </w:rPr>
              <w:t xml:space="preserve"> тыс. рублей</w:t>
            </w:r>
            <w:r w:rsidR="00E13D3C">
              <w:rPr>
                <w:sz w:val="28"/>
                <w:szCs w:val="28"/>
              </w:rPr>
              <w:t>.</w:t>
            </w:r>
          </w:p>
          <w:p w:rsidR="000E5577" w:rsidRPr="00283DF5" w:rsidRDefault="00E13D3C" w:rsidP="006D7AC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Финансирование </w:t>
            </w:r>
            <w:r w:rsidR="006D7AC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одпрограммы 3 </w:t>
            </w:r>
            <w:r w:rsidR="000E5577" w:rsidRPr="00283DF5">
              <w:rPr>
                <w:sz w:val="28"/>
                <w:szCs w:val="28"/>
              </w:rPr>
              <w:t xml:space="preserve"> «Развитие международного, межрегионального сотрудничества и внешнеэкономической деятельности»:  </w:t>
            </w:r>
          </w:p>
          <w:p w:rsidR="00E13D3C" w:rsidRPr="00283DF5" w:rsidRDefault="000E5577" w:rsidP="006D7ACC">
            <w:pPr>
              <w:pStyle w:val="ConsPlusCell"/>
              <w:rPr>
                <w:sz w:val="28"/>
                <w:szCs w:val="28"/>
              </w:rPr>
            </w:pPr>
            <w:r w:rsidRPr="00283DF5">
              <w:rPr>
                <w:sz w:val="28"/>
                <w:szCs w:val="28"/>
              </w:rPr>
              <w:t xml:space="preserve">всего </w:t>
            </w:r>
            <w:r w:rsidR="00E13D3C">
              <w:rPr>
                <w:sz w:val="28"/>
                <w:szCs w:val="28"/>
              </w:rPr>
              <w:t>15</w:t>
            </w:r>
            <w:r w:rsidRPr="00283DF5">
              <w:rPr>
                <w:sz w:val="28"/>
                <w:szCs w:val="28"/>
              </w:rPr>
              <w:t xml:space="preserve"> тыс. рублей</w:t>
            </w:r>
            <w:r w:rsidR="00E13D3C">
              <w:rPr>
                <w:sz w:val="28"/>
                <w:szCs w:val="28"/>
              </w:rPr>
              <w:t>.</w:t>
            </w:r>
          </w:p>
          <w:p w:rsidR="000E5577" w:rsidRPr="00283DF5" w:rsidRDefault="000E5577" w:rsidP="006D7ACC">
            <w:pPr>
              <w:pStyle w:val="ConsPlusCell"/>
              <w:rPr>
                <w:sz w:val="28"/>
                <w:szCs w:val="28"/>
              </w:rPr>
            </w:pPr>
          </w:p>
        </w:tc>
      </w:tr>
      <w:tr w:rsidR="000E5577" w:rsidRPr="00283DF5" w:rsidTr="00E13D3C">
        <w:tc>
          <w:tcPr>
            <w:tcW w:w="3237" w:type="dxa"/>
            <w:gridSpan w:val="2"/>
          </w:tcPr>
          <w:p w:rsidR="000E5577" w:rsidRPr="00283DF5" w:rsidRDefault="000E5577" w:rsidP="006D7ACC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  <w:gridSpan w:val="2"/>
          </w:tcPr>
          <w:p w:rsidR="000E5577" w:rsidRPr="00283DF5" w:rsidRDefault="000E5577" w:rsidP="006D7ACC">
            <w:pPr>
              <w:pStyle w:val="ConsPlusTitle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6024" w:type="dxa"/>
          </w:tcPr>
          <w:p w:rsidR="000E5577" w:rsidRDefault="000E5577" w:rsidP="006D7ACC">
            <w:pPr>
              <w:pStyle w:val="ConsPlusTitle"/>
              <w:rPr>
                <w:b w:val="0"/>
                <w:sz w:val="28"/>
                <w:szCs w:val="28"/>
              </w:rPr>
            </w:pPr>
            <w:r w:rsidRPr="00283DF5">
              <w:rPr>
                <w:b w:val="0"/>
                <w:sz w:val="28"/>
                <w:szCs w:val="28"/>
              </w:rPr>
              <w:t xml:space="preserve">Финансирование мероприятий подпрограмм будет ежегодно корректироваться, исходя из возможностей </w:t>
            </w:r>
            <w:r w:rsidR="00E13D3C">
              <w:rPr>
                <w:b w:val="0"/>
                <w:sz w:val="28"/>
                <w:szCs w:val="28"/>
              </w:rPr>
              <w:t xml:space="preserve"> местного</w:t>
            </w:r>
            <w:r w:rsidRPr="00283DF5">
              <w:rPr>
                <w:b w:val="0"/>
                <w:sz w:val="28"/>
                <w:szCs w:val="28"/>
              </w:rPr>
              <w:t xml:space="preserve"> бюджета </w:t>
            </w:r>
          </w:p>
          <w:p w:rsidR="00E13D3C" w:rsidRPr="00283DF5" w:rsidRDefault="00E13D3C" w:rsidP="006D7ACC">
            <w:pPr>
              <w:pStyle w:val="ConsPlusTitle"/>
              <w:rPr>
                <w:sz w:val="28"/>
                <w:szCs w:val="28"/>
              </w:rPr>
            </w:pPr>
          </w:p>
        </w:tc>
      </w:tr>
      <w:tr w:rsidR="000E5577" w:rsidRPr="00283DF5" w:rsidTr="00E13D3C">
        <w:tc>
          <w:tcPr>
            <w:tcW w:w="3237" w:type="dxa"/>
            <w:gridSpan w:val="2"/>
            <w:hideMark/>
          </w:tcPr>
          <w:p w:rsidR="000E5577" w:rsidRPr="00283DF5" w:rsidRDefault="000E5577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t>Основные ожидаемые конечные результаты реализации Программы и показатели социальной и бюджетной эффективности</w:t>
            </w:r>
          </w:p>
        </w:tc>
        <w:tc>
          <w:tcPr>
            <w:tcW w:w="310" w:type="dxa"/>
            <w:gridSpan w:val="2"/>
            <w:hideMark/>
          </w:tcPr>
          <w:p w:rsidR="000E5577" w:rsidRPr="00283DF5" w:rsidRDefault="000E5577">
            <w:pPr>
              <w:pStyle w:val="ConsPlusTitle"/>
              <w:rPr>
                <w:b w:val="0"/>
                <w:color w:val="000000"/>
                <w:sz w:val="28"/>
                <w:szCs w:val="28"/>
              </w:rPr>
            </w:pPr>
            <w:r w:rsidRPr="00283DF5">
              <w:rPr>
                <w:b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24" w:type="dxa"/>
          </w:tcPr>
          <w:p w:rsidR="000E5577" w:rsidRDefault="000E5577" w:rsidP="006D7ACC">
            <w:pPr>
              <w:pStyle w:val="ConsPlusCell"/>
              <w:jc w:val="both"/>
              <w:rPr>
                <w:sz w:val="28"/>
                <w:szCs w:val="28"/>
              </w:rPr>
            </w:pPr>
            <w:r w:rsidRPr="00283DF5">
              <w:rPr>
                <w:sz w:val="28"/>
                <w:szCs w:val="28"/>
              </w:rPr>
              <w:t xml:space="preserve">рост инвестиций в основной капитал за счет всех источников финансирования </w:t>
            </w:r>
            <w:r w:rsidR="006D7ACC">
              <w:rPr>
                <w:sz w:val="28"/>
                <w:szCs w:val="28"/>
              </w:rPr>
              <w:t>на 5 процентов к 2020 году</w:t>
            </w:r>
            <w:r w:rsidRPr="00283DF5">
              <w:rPr>
                <w:sz w:val="28"/>
                <w:szCs w:val="28"/>
              </w:rPr>
              <w:t>;</w:t>
            </w:r>
          </w:p>
          <w:p w:rsidR="006D7ACC" w:rsidRDefault="006D7ACC" w:rsidP="006D7AC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2 проектов государственно-частного партнерства на территории кожууна;</w:t>
            </w:r>
          </w:p>
          <w:p w:rsidR="00404FD6" w:rsidRPr="00283DF5" w:rsidRDefault="00404FD6" w:rsidP="006D7AC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2 крупных инвестиционных проектов до 2020 года;</w:t>
            </w:r>
          </w:p>
          <w:p w:rsidR="000E5577" w:rsidRPr="00283DF5" w:rsidRDefault="00404FD6" w:rsidP="00404FD6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ежегодное </w:t>
            </w:r>
            <w:r w:rsidR="000E5577" w:rsidRPr="00283DF5">
              <w:rPr>
                <w:sz w:val="28"/>
                <w:szCs w:val="28"/>
              </w:rPr>
              <w:t xml:space="preserve">создание </w:t>
            </w:r>
            <w:r>
              <w:rPr>
                <w:sz w:val="28"/>
                <w:szCs w:val="28"/>
              </w:rPr>
              <w:t xml:space="preserve">участниками Программы более 30 </w:t>
            </w:r>
            <w:r w:rsidR="000E5577" w:rsidRPr="00283DF5">
              <w:rPr>
                <w:sz w:val="28"/>
                <w:szCs w:val="28"/>
              </w:rPr>
              <w:t>новых рабочих мест</w:t>
            </w:r>
            <w:r>
              <w:rPr>
                <w:sz w:val="28"/>
                <w:szCs w:val="28"/>
              </w:rPr>
              <w:t>;</w:t>
            </w:r>
          </w:p>
          <w:p w:rsidR="000E5577" w:rsidRPr="00283DF5" w:rsidRDefault="00404FD6" w:rsidP="00404F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увеличение </w:t>
            </w:r>
            <w:r w:rsidR="000E5577" w:rsidRPr="00283DF5">
              <w:rPr>
                <w:rFonts w:ascii="Times New Roman" w:hAnsi="Times New Roman" w:cs="Times New Roman"/>
                <w:sz w:val="28"/>
                <w:szCs w:val="28"/>
              </w:rPr>
              <w:t>бюджетны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0E5577"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0E5577"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 в виде налогов и сборов от предпринимательской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2020</w:t>
            </w:r>
            <w:r w:rsidR="000E5577"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F36D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52DA5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  <w:r w:rsidR="00F36DC0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473F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E5577" w:rsidRPr="00283DF5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C414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5577" w:rsidRPr="00283DF5" w:rsidRDefault="000E5577" w:rsidP="00473F09">
            <w:pPr>
              <w:pStyle w:val="ConsPlusCell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0E5577" w:rsidRPr="00283DF5" w:rsidRDefault="000E5577" w:rsidP="004B6860">
      <w:pPr>
        <w:pStyle w:val="2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83DF5">
        <w:rPr>
          <w:rFonts w:ascii="Times New Roman" w:hAnsi="Times New Roman"/>
          <w:sz w:val="28"/>
          <w:szCs w:val="28"/>
          <w:lang w:val="en-US"/>
        </w:rPr>
        <w:lastRenderedPageBreak/>
        <w:t>I</w:t>
      </w:r>
      <w:r w:rsidRPr="00283DF5">
        <w:rPr>
          <w:rFonts w:ascii="Times New Roman" w:hAnsi="Times New Roman"/>
          <w:sz w:val="28"/>
          <w:szCs w:val="28"/>
        </w:rPr>
        <w:t xml:space="preserve">. Характеристика состояния бизнеса </w:t>
      </w:r>
      <w:r w:rsidR="00473F09">
        <w:rPr>
          <w:rFonts w:ascii="Times New Roman" w:hAnsi="Times New Roman"/>
          <w:sz w:val="28"/>
          <w:szCs w:val="28"/>
        </w:rPr>
        <w:t xml:space="preserve">Овюрского кожууна </w:t>
      </w:r>
    </w:p>
    <w:p w:rsidR="000E5577" w:rsidRPr="00283DF5" w:rsidRDefault="000E5577" w:rsidP="004B6860">
      <w:pPr>
        <w:pStyle w:val="26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5577" w:rsidRPr="00283DF5" w:rsidRDefault="000E5577" w:rsidP="004B68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ab/>
        <w:t>Россия ставит перед собой амбициозные,но достижимые цели долгосрочного развития, заключающиеся в обеспечении высокого уровня благосостояния населения и закреплении геополитической роли страны как одного из лидеров, определяющих мировую политическую повестку дня.</w:t>
      </w:r>
    </w:p>
    <w:p w:rsidR="000E5577" w:rsidRPr="00283DF5" w:rsidRDefault="000E5577" w:rsidP="004B6860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DF5">
        <w:rPr>
          <w:rFonts w:ascii="Times New Roman" w:hAnsi="Times New Roman" w:cs="Times New Roman"/>
          <w:sz w:val="28"/>
          <w:szCs w:val="28"/>
        </w:rPr>
        <w:t xml:space="preserve">Повышение экономического потенциала </w:t>
      </w:r>
      <w:r w:rsidR="000D26A5">
        <w:rPr>
          <w:rFonts w:ascii="Times New Roman" w:hAnsi="Times New Roman" w:cs="Times New Roman"/>
          <w:sz w:val="28"/>
          <w:szCs w:val="28"/>
        </w:rPr>
        <w:t>кожууна</w:t>
      </w:r>
      <w:r w:rsidRPr="00283DF5">
        <w:rPr>
          <w:rFonts w:ascii="Times New Roman" w:hAnsi="Times New Roman" w:cs="Times New Roman"/>
          <w:sz w:val="28"/>
          <w:szCs w:val="28"/>
        </w:rPr>
        <w:t xml:space="preserve">, увеличение объемов производства, создание новых рабочих мест, рост благосостояния населения – основные задачи инвестиционной деятельности </w:t>
      </w:r>
      <w:r w:rsidR="003C41AA">
        <w:rPr>
          <w:rFonts w:ascii="Times New Roman" w:hAnsi="Times New Roman" w:cs="Times New Roman"/>
          <w:sz w:val="28"/>
          <w:szCs w:val="28"/>
        </w:rPr>
        <w:t>кожууна</w:t>
      </w:r>
      <w:r w:rsidRPr="00283DF5">
        <w:rPr>
          <w:rFonts w:ascii="Times New Roman" w:hAnsi="Times New Roman" w:cs="Times New Roman"/>
          <w:sz w:val="28"/>
          <w:szCs w:val="28"/>
        </w:rPr>
        <w:t xml:space="preserve">. Приоритетными направлениями вложения инвестиций в </w:t>
      </w:r>
      <w:r w:rsidR="003C41AA">
        <w:rPr>
          <w:rFonts w:ascii="Times New Roman" w:hAnsi="Times New Roman" w:cs="Times New Roman"/>
          <w:sz w:val="28"/>
          <w:szCs w:val="28"/>
        </w:rPr>
        <w:t>кожууне</w:t>
      </w:r>
      <w:r w:rsidRPr="00283DF5">
        <w:rPr>
          <w:rFonts w:ascii="Times New Roman" w:hAnsi="Times New Roman" w:cs="Times New Roman"/>
          <w:sz w:val="28"/>
          <w:szCs w:val="28"/>
        </w:rPr>
        <w:t xml:space="preserve"> являются инновации, модернизация и создание высокоэффективных производств, развитие экономической инфраструктуры (транспортной, телекоммуникационной, финансовой), малого бизнеса и социальной сферы.</w:t>
      </w:r>
    </w:p>
    <w:p w:rsidR="000E5577" w:rsidRPr="00283DF5" w:rsidRDefault="000E5577" w:rsidP="004B6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 xml:space="preserve">Малое </w:t>
      </w:r>
      <w:r w:rsidRPr="00404FD6">
        <w:rPr>
          <w:rFonts w:ascii="Times New Roman" w:hAnsi="Times New Roman" w:cs="Times New Roman"/>
          <w:sz w:val="28"/>
          <w:szCs w:val="28"/>
        </w:rPr>
        <w:t>предпринимательство я</w:t>
      </w:r>
      <w:r w:rsidRPr="00283DF5">
        <w:rPr>
          <w:rFonts w:ascii="Times New Roman" w:hAnsi="Times New Roman" w:cs="Times New Roman"/>
          <w:sz w:val="28"/>
          <w:szCs w:val="28"/>
        </w:rPr>
        <w:t xml:space="preserve">вляется важным инструментом для первоначальной отработки новых технологических и экономических проектов, преодоления бедности населения, создания цивилизованной конкурентной среды, формирования среднего класса собственников, способствующего социальной стабильности в обществе, увеличения налоговых поступлений в бюджеты всех уровней, обеспечения занятости населения. </w:t>
      </w:r>
    </w:p>
    <w:p w:rsidR="000E5577" w:rsidRPr="00283DF5" w:rsidRDefault="000E5577" w:rsidP="004B68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DF5">
        <w:rPr>
          <w:rFonts w:ascii="Times New Roman" w:hAnsi="Times New Roman" w:cs="Times New Roman"/>
          <w:sz w:val="28"/>
          <w:szCs w:val="28"/>
        </w:rPr>
        <w:tab/>
        <w:t xml:space="preserve">В структуре собственных доходов </w:t>
      </w:r>
      <w:r w:rsidR="00404FD6">
        <w:rPr>
          <w:rFonts w:ascii="Times New Roman" w:hAnsi="Times New Roman" w:cs="Times New Roman"/>
          <w:sz w:val="28"/>
          <w:szCs w:val="28"/>
        </w:rPr>
        <w:t>местного</w:t>
      </w:r>
      <w:r w:rsidRPr="00283DF5">
        <w:rPr>
          <w:rFonts w:ascii="Times New Roman" w:hAnsi="Times New Roman" w:cs="Times New Roman"/>
          <w:sz w:val="28"/>
          <w:szCs w:val="28"/>
        </w:rPr>
        <w:t xml:space="preserve"> бюджета доходы от предпринимательской деятельности составляют порядка </w:t>
      </w:r>
      <w:r w:rsidR="00404FD6">
        <w:rPr>
          <w:rFonts w:ascii="Times New Roman" w:hAnsi="Times New Roman" w:cs="Times New Roman"/>
          <w:sz w:val="28"/>
          <w:szCs w:val="28"/>
        </w:rPr>
        <w:t>6</w:t>
      </w:r>
      <w:r w:rsidRPr="00283DF5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0E5577" w:rsidRPr="00283DF5" w:rsidRDefault="000E5577" w:rsidP="004B6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 xml:space="preserve">Анализ деятельности малого бизнеса показывает, что субъекты малого бизнеса являются сегодня одной из наиболее мобильных и динамично развивающихся сфер экономики. Малое предпринимательство играет важную роль в развитии конкуренции и ограничении монополизма крупных производителей, наиболее полном удовлетворении спроса на товары и услуги. Особенно это значимо для развития относительно изолированных и сравнительно небольших по емкости локальных рынков товаров и услуг </w:t>
      </w:r>
      <w:r w:rsidR="003C41AA">
        <w:rPr>
          <w:rFonts w:ascii="Times New Roman" w:hAnsi="Times New Roman" w:cs="Times New Roman"/>
          <w:sz w:val="28"/>
          <w:szCs w:val="28"/>
        </w:rPr>
        <w:t>кожууна</w:t>
      </w:r>
      <w:r w:rsidRPr="00283D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5577" w:rsidRPr="00283DF5" w:rsidRDefault="000E5577" w:rsidP="004B686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 xml:space="preserve">Одним из важных направлений в экономическом и политическом развитии </w:t>
      </w:r>
      <w:r w:rsidR="003C41AA">
        <w:rPr>
          <w:rFonts w:ascii="Times New Roman" w:hAnsi="Times New Roman" w:cs="Times New Roman"/>
          <w:sz w:val="28"/>
          <w:szCs w:val="28"/>
        </w:rPr>
        <w:t>кожууна</w:t>
      </w:r>
      <w:r w:rsidRPr="00283DF5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404FD6">
        <w:rPr>
          <w:rFonts w:ascii="Times New Roman" w:hAnsi="Times New Roman" w:cs="Times New Roman"/>
          <w:sz w:val="28"/>
          <w:szCs w:val="28"/>
        </w:rPr>
        <w:t>развитие внешнеэкономических и межрегиональных связей.</w:t>
      </w:r>
      <w:r w:rsidR="003C41AA">
        <w:rPr>
          <w:rFonts w:ascii="Times New Roman" w:hAnsi="Times New Roman" w:cs="Times New Roman"/>
          <w:sz w:val="28"/>
          <w:szCs w:val="28"/>
        </w:rPr>
        <w:t>Овюрскийкожуун</w:t>
      </w:r>
      <w:r w:rsidRPr="00283DF5">
        <w:rPr>
          <w:rFonts w:ascii="Times New Roman" w:hAnsi="Times New Roman" w:cs="Times New Roman"/>
          <w:sz w:val="28"/>
          <w:szCs w:val="28"/>
        </w:rPr>
        <w:t xml:space="preserve"> является приграничным р</w:t>
      </w:r>
      <w:r w:rsidR="003C41AA">
        <w:rPr>
          <w:rFonts w:ascii="Times New Roman" w:hAnsi="Times New Roman" w:cs="Times New Roman"/>
          <w:sz w:val="28"/>
          <w:szCs w:val="28"/>
        </w:rPr>
        <w:t>айоном</w:t>
      </w:r>
      <w:r w:rsidRPr="00283DF5">
        <w:rPr>
          <w:rFonts w:ascii="Times New Roman" w:hAnsi="Times New Roman" w:cs="Times New Roman"/>
          <w:sz w:val="28"/>
          <w:szCs w:val="28"/>
        </w:rPr>
        <w:t>, граничит  с  аймаками Монголии:  Увсанурский, Кобдоский, с которыми налажены внешнеэкономические связи.</w:t>
      </w:r>
    </w:p>
    <w:p w:rsidR="004B6860" w:rsidRDefault="000E5577" w:rsidP="004B68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 xml:space="preserve">Основная цель в сотрудничестве с регионами – активизация и повышение эффективности взаимодействия с субъектами Российской Федерации, содействие привлечению инвестиций, налаживание производственной кооперации с предприятиями регионов, развитие торгово-экономических, научно-технических и культурных связей. </w:t>
      </w:r>
    </w:p>
    <w:p w:rsidR="004B6860" w:rsidRDefault="004B6860" w:rsidP="004B68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E5577" w:rsidRDefault="000E5577" w:rsidP="004B6860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283DF5">
        <w:rPr>
          <w:rFonts w:ascii="Times New Roman" w:hAnsi="Times New Roman"/>
          <w:sz w:val="28"/>
          <w:szCs w:val="28"/>
          <w:lang w:val="en-US"/>
        </w:rPr>
        <w:t>II</w:t>
      </w:r>
      <w:r w:rsidRPr="00283DF5">
        <w:rPr>
          <w:rFonts w:ascii="Times New Roman" w:hAnsi="Times New Roman"/>
          <w:sz w:val="28"/>
          <w:szCs w:val="28"/>
        </w:rPr>
        <w:t xml:space="preserve">. </w:t>
      </w:r>
      <w:r w:rsidR="00922AB5">
        <w:rPr>
          <w:rFonts w:ascii="Times New Roman" w:hAnsi="Times New Roman"/>
          <w:sz w:val="28"/>
          <w:szCs w:val="28"/>
        </w:rPr>
        <w:t>Основные ц</w:t>
      </w:r>
      <w:r w:rsidRPr="00283DF5">
        <w:rPr>
          <w:rFonts w:ascii="Times New Roman" w:hAnsi="Times New Roman"/>
          <w:sz w:val="28"/>
          <w:szCs w:val="28"/>
        </w:rPr>
        <w:t xml:space="preserve">ели, задачи и </w:t>
      </w:r>
      <w:r w:rsidR="00922AB5">
        <w:rPr>
          <w:rFonts w:ascii="Times New Roman" w:hAnsi="Times New Roman"/>
          <w:sz w:val="28"/>
          <w:szCs w:val="28"/>
        </w:rPr>
        <w:t>этапы</w:t>
      </w:r>
      <w:r w:rsidRPr="00283DF5">
        <w:rPr>
          <w:rFonts w:ascii="Times New Roman" w:hAnsi="Times New Roman"/>
          <w:sz w:val="28"/>
          <w:szCs w:val="28"/>
        </w:rPr>
        <w:t xml:space="preserve"> реализации Программы</w:t>
      </w:r>
    </w:p>
    <w:p w:rsidR="004B6860" w:rsidRPr="004B6860" w:rsidRDefault="004B6860" w:rsidP="004B68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E5577" w:rsidRPr="00283DF5" w:rsidRDefault="000E5577" w:rsidP="004B6860">
      <w:pPr>
        <w:pStyle w:val="26"/>
        <w:spacing w:after="0" w:line="240" w:lineRule="auto"/>
        <w:ind w:left="0" w:firstLine="696"/>
        <w:rPr>
          <w:rFonts w:ascii="Times New Roman" w:hAnsi="Times New Roman"/>
          <w:color w:val="000000"/>
          <w:sz w:val="28"/>
          <w:szCs w:val="28"/>
        </w:rPr>
      </w:pPr>
      <w:r w:rsidRPr="00283DF5">
        <w:rPr>
          <w:rFonts w:ascii="Times New Roman" w:hAnsi="Times New Roman"/>
          <w:color w:val="000000"/>
          <w:sz w:val="28"/>
          <w:szCs w:val="28"/>
        </w:rPr>
        <w:t xml:space="preserve">Основные цели Программы: </w:t>
      </w:r>
    </w:p>
    <w:p w:rsidR="004B6860" w:rsidRDefault="000E5577" w:rsidP="004B6860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 xml:space="preserve">рост инвестиционной активности  </w:t>
      </w:r>
      <w:r w:rsidR="003C41AA">
        <w:rPr>
          <w:rFonts w:ascii="Times New Roman" w:hAnsi="Times New Roman" w:cs="Times New Roman"/>
          <w:sz w:val="28"/>
          <w:szCs w:val="28"/>
        </w:rPr>
        <w:t>кожуун</w:t>
      </w:r>
      <w:r w:rsidR="00922AB5">
        <w:rPr>
          <w:rFonts w:ascii="Times New Roman" w:hAnsi="Times New Roman" w:cs="Times New Roman"/>
          <w:sz w:val="28"/>
          <w:szCs w:val="28"/>
        </w:rPr>
        <w:t>а и содействие улучшению инвестиционного и делового климата кожууна</w:t>
      </w:r>
      <w:r w:rsidRPr="00283DF5">
        <w:rPr>
          <w:rFonts w:ascii="Times New Roman" w:hAnsi="Times New Roman" w:cs="Times New Roman"/>
          <w:sz w:val="28"/>
          <w:szCs w:val="28"/>
        </w:rPr>
        <w:t>;</w:t>
      </w:r>
    </w:p>
    <w:p w:rsidR="000E5577" w:rsidRPr="00283DF5" w:rsidRDefault="000E5577" w:rsidP="004B6860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устойчивого развития субъектов малого и среднего предпринимательства и производства товаров и услуг на территории </w:t>
      </w:r>
      <w:r w:rsidR="003C41AA">
        <w:rPr>
          <w:rFonts w:ascii="Times New Roman" w:hAnsi="Times New Roman" w:cs="Times New Roman"/>
          <w:sz w:val="28"/>
          <w:szCs w:val="28"/>
        </w:rPr>
        <w:t>кожууна</w:t>
      </w:r>
      <w:r w:rsidRPr="00283DF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D6CC2" w:rsidRDefault="000E5577" w:rsidP="004B6860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 xml:space="preserve">реализация мероприятий, направленных на снижение основных инфраструктурных рисков и административных барьеров в </w:t>
      </w:r>
      <w:r w:rsidR="003C41AA">
        <w:rPr>
          <w:rFonts w:ascii="Times New Roman" w:hAnsi="Times New Roman" w:cs="Times New Roman"/>
          <w:sz w:val="28"/>
          <w:szCs w:val="28"/>
        </w:rPr>
        <w:t>кожууне</w:t>
      </w:r>
      <w:r w:rsidRPr="00283DF5">
        <w:rPr>
          <w:rFonts w:ascii="Times New Roman" w:hAnsi="Times New Roman" w:cs="Times New Roman"/>
          <w:sz w:val="28"/>
          <w:szCs w:val="28"/>
        </w:rPr>
        <w:t>;</w:t>
      </w:r>
    </w:p>
    <w:p w:rsidR="002D6CC2" w:rsidRDefault="00922AB5" w:rsidP="004B6860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E5577" w:rsidRPr="00283DF5">
        <w:rPr>
          <w:rFonts w:ascii="Times New Roman" w:hAnsi="Times New Roman" w:cs="Times New Roman"/>
          <w:sz w:val="28"/>
          <w:szCs w:val="28"/>
        </w:rPr>
        <w:t>оздание комфортных условий для развития международн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E5577" w:rsidRPr="00283DF5">
        <w:rPr>
          <w:rFonts w:ascii="Times New Roman" w:hAnsi="Times New Roman" w:cs="Times New Roman"/>
          <w:sz w:val="28"/>
          <w:szCs w:val="28"/>
        </w:rPr>
        <w:t>,</w:t>
      </w:r>
      <w:r w:rsidRPr="00283DF5">
        <w:rPr>
          <w:rFonts w:ascii="Times New Roman" w:hAnsi="Times New Roman" w:cs="Times New Roman"/>
          <w:sz w:val="28"/>
          <w:szCs w:val="28"/>
        </w:rPr>
        <w:t>межрегиональн</w:t>
      </w:r>
      <w:r>
        <w:rPr>
          <w:rFonts w:ascii="Times New Roman" w:hAnsi="Times New Roman" w:cs="Times New Roman"/>
          <w:sz w:val="28"/>
          <w:szCs w:val="28"/>
        </w:rPr>
        <w:t xml:space="preserve">ого сотрудничества и </w:t>
      </w:r>
      <w:r w:rsidR="000E5577" w:rsidRPr="00283DF5">
        <w:rPr>
          <w:rFonts w:ascii="Times New Roman" w:hAnsi="Times New Roman" w:cs="Times New Roman"/>
          <w:sz w:val="28"/>
          <w:szCs w:val="28"/>
        </w:rPr>
        <w:t>внешнеэкономическ</w:t>
      </w:r>
      <w:r>
        <w:rPr>
          <w:rFonts w:ascii="Times New Roman" w:hAnsi="Times New Roman" w:cs="Times New Roman"/>
          <w:sz w:val="28"/>
          <w:szCs w:val="28"/>
        </w:rPr>
        <w:t>ой деятельности кожуун</w:t>
      </w:r>
      <w:r w:rsidR="003C41AA">
        <w:rPr>
          <w:rFonts w:ascii="Times New Roman" w:hAnsi="Times New Roman" w:cs="Times New Roman"/>
          <w:sz w:val="28"/>
          <w:szCs w:val="28"/>
        </w:rPr>
        <w:t>а</w:t>
      </w:r>
      <w:r w:rsidR="000E5577" w:rsidRPr="00283DF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E5577" w:rsidRPr="00283DF5" w:rsidRDefault="000E5577" w:rsidP="004B6860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0E5577" w:rsidRDefault="00922AB5" w:rsidP="004B6860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благоприятных условий для привлечения инвестиций в экономику</w:t>
      </w:r>
      <w:r w:rsidR="003C41AA">
        <w:rPr>
          <w:rFonts w:ascii="Times New Roman" w:hAnsi="Times New Roman" w:cs="Times New Roman"/>
          <w:sz w:val="28"/>
          <w:szCs w:val="28"/>
        </w:rPr>
        <w:t>Овюрского кожууна</w:t>
      </w:r>
      <w:r w:rsidR="000E5577" w:rsidRPr="00283DF5">
        <w:rPr>
          <w:rFonts w:ascii="Times New Roman" w:hAnsi="Times New Roman" w:cs="Times New Roman"/>
          <w:sz w:val="28"/>
          <w:szCs w:val="28"/>
        </w:rPr>
        <w:t>;</w:t>
      </w:r>
    </w:p>
    <w:p w:rsidR="004B6860" w:rsidRDefault="00922AB5" w:rsidP="004B6860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государственно-частного партнерства в инвестиционной деятельности;</w:t>
      </w:r>
    </w:p>
    <w:p w:rsidR="000E5577" w:rsidRDefault="000E5577" w:rsidP="004B6860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>развитие инфраструктуры и финансовая поддержка малого и среднего предпринимательства, действующих муниципальных микрофинансовых организаций;</w:t>
      </w:r>
    </w:p>
    <w:p w:rsidR="00922AB5" w:rsidRDefault="00922AB5" w:rsidP="004B686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перевооружение и модернизация производственных мощностей;</w:t>
      </w:r>
    </w:p>
    <w:p w:rsidR="00922AB5" w:rsidRDefault="00922AB5" w:rsidP="004B6860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создания производств по выпуску новых конкурентоспособных видов продукции;</w:t>
      </w:r>
    </w:p>
    <w:p w:rsidR="00922AB5" w:rsidRDefault="00922AB5" w:rsidP="004B6860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 передовых достижений науки и техники в производство;</w:t>
      </w:r>
    </w:p>
    <w:p w:rsidR="002D6CC2" w:rsidRDefault="00922AB5" w:rsidP="004B6860">
      <w:pPr>
        <w:pStyle w:val="a8"/>
        <w:suppressAutoHyphens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продвижении произведенной продукции на местные, региональные и межрегиональные рынки;</w:t>
      </w:r>
    </w:p>
    <w:p w:rsidR="00922AB5" w:rsidRDefault="00922AB5" w:rsidP="004B6860">
      <w:pPr>
        <w:pStyle w:val="ConsPlusTitle"/>
        <w:ind w:firstLine="708"/>
        <w:contextualSpacing/>
        <w:jc w:val="both"/>
        <w:rPr>
          <w:b w:val="0"/>
          <w:sz w:val="28"/>
          <w:szCs w:val="28"/>
        </w:rPr>
      </w:pPr>
      <w:r w:rsidRPr="00283DF5">
        <w:rPr>
          <w:b w:val="0"/>
          <w:sz w:val="28"/>
          <w:szCs w:val="28"/>
        </w:rPr>
        <w:t xml:space="preserve">формирование экономических условий для развития и расширения международных, внешнеэкономических и межрегиональных связей, направленных на социально-экономическое развитие </w:t>
      </w:r>
      <w:r>
        <w:rPr>
          <w:b w:val="0"/>
          <w:sz w:val="28"/>
          <w:szCs w:val="28"/>
        </w:rPr>
        <w:t xml:space="preserve">кожууна и  </w:t>
      </w:r>
      <w:r w:rsidRPr="00283DF5">
        <w:rPr>
          <w:b w:val="0"/>
          <w:sz w:val="28"/>
          <w:szCs w:val="28"/>
        </w:rPr>
        <w:t xml:space="preserve">республики, </w:t>
      </w:r>
    </w:p>
    <w:p w:rsidR="000E5577" w:rsidRPr="00283DF5" w:rsidRDefault="000E5577" w:rsidP="004B6860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>Программа реализуется в 201</w:t>
      </w:r>
      <w:r w:rsidR="008F3F2C">
        <w:rPr>
          <w:rFonts w:ascii="Times New Roman" w:hAnsi="Times New Roman" w:cs="Times New Roman"/>
          <w:sz w:val="28"/>
          <w:szCs w:val="28"/>
        </w:rPr>
        <w:t>8</w:t>
      </w:r>
      <w:r w:rsidRPr="00283DF5">
        <w:rPr>
          <w:rFonts w:ascii="Times New Roman" w:hAnsi="Times New Roman" w:cs="Times New Roman"/>
          <w:sz w:val="28"/>
          <w:szCs w:val="28"/>
        </w:rPr>
        <w:t>-20</w:t>
      </w:r>
      <w:r w:rsidR="008F3F2C">
        <w:rPr>
          <w:rFonts w:ascii="Times New Roman" w:hAnsi="Times New Roman" w:cs="Times New Roman"/>
          <w:sz w:val="28"/>
          <w:szCs w:val="28"/>
        </w:rPr>
        <w:t>20</w:t>
      </w:r>
      <w:r w:rsidRPr="00283DF5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8F3F2C">
        <w:rPr>
          <w:rFonts w:ascii="Times New Roman" w:hAnsi="Times New Roman" w:cs="Times New Roman"/>
          <w:sz w:val="28"/>
          <w:szCs w:val="28"/>
        </w:rPr>
        <w:t xml:space="preserve"> без выделения этапов</w:t>
      </w:r>
      <w:r w:rsidRPr="00283D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5577" w:rsidRDefault="000E5577" w:rsidP="000E5577">
      <w:pPr>
        <w:pStyle w:val="2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83DF5">
        <w:rPr>
          <w:rFonts w:ascii="Times New Roman" w:hAnsi="Times New Roman"/>
          <w:sz w:val="28"/>
          <w:szCs w:val="28"/>
          <w:lang w:val="en-US"/>
        </w:rPr>
        <w:t>III</w:t>
      </w:r>
      <w:r w:rsidRPr="00283DF5">
        <w:rPr>
          <w:rFonts w:ascii="Times New Roman" w:hAnsi="Times New Roman"/>
          <w:sz w:val="28"/>
          <w:szCs w:val="28"/>
        </w:rPr>
        <w:t xml:space="preserve">. </w:t>
      </w:r>
      <w:r w:rsidR="00C414C6">
        <w:rPr>
          <w:rFonts w:ascii="Times New Roman" w:hAnsi="Times New Roman"/>
          <w:sz w:val="28"/>
          <w:szCs w:val="28"/>
        </w:rPr>
        <w:t>Система (перечень) программных мероприятий</w:t>
      </w:r>
    </w:p>
    <w:p w:rsidR="00BD59C3" w:rsidRPr="00283DF5" w:rsidRDefault="00BD59C3" w:rsidP="000E5577">
      <w:pPr>
        <w:pStyle w:val="2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C414C6" w:rsidRDefault="000E5577" w:rsidP="004B68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>В р</w:t>
      </w:r>
      <w:r w:rsidR="00C414C6">
        <w:rPr>
          <w:rFonts w:ascii="Times New Roman" w:hAnsi="Times New Roman" w:cs="Times New Roman"/>
          <w:sz w:val="28"/>
          <w:szCs w:val="28"/>
        </w:rPr>
        <w:t xml:space="preserve">амках </w:t>
      </w:r>
      <w:r w:rsidRPr="00283DF5">
        <w:rPr>
          <w:rFonts w:ascii="Times New Roman" w:hAnsi="Times New Roman" w:cs="Times New Roman"/>
          <w:sz w:val="28"/>
          <w:szCs w:val="28"/>
        </w:rPr>
        <w:t>Программы п</w:t>
      </w:r>
      <w:r w:rsidR="00C414C6">
        <w:rPr>
          <w:rFonts w:ascii="Times New Roman" w:hAnsi="Times New Roman" w:cs="Times New Roman"/>
          <w:sz w:val="28"/>
          <w:szCs w:val="28"/>
        </w:rPr>
        <w:t xml:space="preserve">ланируется выполнение мероприятий, направленных на обеспечение реализации </w:t>
      </w:r>
      <w:r w:rsidR="00C414C6" w:rsidRPr="00283DF5">
        <w:rPr>
          <w:rFonts w:ascii="Times New Roman" w:hAnsi="Times New Roman" w:cs="Times New Roman"/>
          <w:sz w:val="28"/>
          <w:szCs w:val="28"/>
        </w:rPr>
        <w:t xml:space="preserve">государственной политики в области </w:t>
      </w:r>
      <w:r w:rsidR="00C414C6" w:rsidRPr="00283DF5">
        <w:rPr>
          <w:rFonts w:ascii="Times New Roman" w:hAnsi="Times New Roman" w:cs="Times New Roman"/>
          <w:color w:val="000000"/>
          <w:sz w:val="28"/>
          <w:szCs w:val="28"/>
        </w:rPr>
        <w:t xml:space="preserve">развития малого и среднего предпринимательства, </w:t>
      </w:r>
      <w:r w:rsidR="00C414C6">
        <w:rPr>
          <w:rFonts w:ascii="Times New Roman" w:hAnsi="Times New Roman" w:cs="Times New Roman"/>
          <w:color w:val="000000"/>
          <w:sz w:val="28"/>
          <w:szCs w:val="28"/>
        </w:rPr>
        <w:t xml:space="preserve">развития внешнеэкономических связей, </w:t>
      </w:r>
      <w:r w:rsidR="00C414C6" w:rsidRPr="00283DF5">
        <w:rPr>
          <w:rFonts w:ascii="Times New Roman" w:hAnsi="Times New Roman" w:cs="Times New Roman"/>
          <w:color w:val="000000"/>
          <w:sz w:val="28"/>
          <w:szCs w:val="28"/>
        </w:rPr>
        <w:t xml:space="preserve">создания </w:t>
      </w:r>
      <w:r w:rsidR="00C414C6" w:rsidRPr="00283DF5">
        <w:rPr>
          <w:rFonts w:ascii="Times New Roman" w:hAnsi="Times New Roman" w:cs="Times New Roman"/>
          <w:sz w:val="28"/>
          <w:szCs w:val="28"/>
        </w:rPr>
        <w:t>благоприятных условий для привлечения инвестиций</w:t>
      </w:r>
      <w:r w:rsidR="00C414C6" w:rsidRPr="00283DF5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</w:t>
      </w:r>
      <w:r w:rsidR="00C414C6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C414C6">
        <w:rPr>
          <w:rFonts w:ascii="Times New Roman" w:hAnsi="Times New Roman"/>
          <w:sz w:val="28"/>
          <w:szCs w:val="28"/>
        </w:rPr>
        <w:t>Овюрского кожууна.</w:t>
      </w:r>
    </w:p>
    <w:p w:rsidR="00C414C6" w:rsidRDefault="00C414C6" w:rsidP="004B68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мероприятий Программы предусматривается достижение следующих целевых показателей:</w:t>
      </w:r>
    </w:p>
    <w:p w:rsidR="00C414C6" w:rsidRDefault="00C414C6" w:rsidP="004B6860">
      <w:pPr>
        <w:pStyle w:val="ConsPlusCell"/>
        <w:ind w:firstLine="851"/>
        <w:jc w:val="both"/>
        <w:rPr>
          <w:sz w:val="28"/>
          <w:szCs w:val="28"/>
        </w:rPr>
      </w:pPr>
      <w:r w:rsidRPr="00283DF5">
        <w:rPr>
          <w:sz w:val="28"/>
          <w:szCs w:val="28"/>
        </w:rPr>
        <w:t xml:space="preserve">рост инвестиций в основной капитал за счет всех источников финансирования </w:t>
      </w:r>
      <w:r>
        <w:rPr>
          <w:sz w:val="28"/>
          <w:szCs w:val="28"/>
        </w:rPr>
        <w:t>на 5 процентов к 2020 году</w:t>
      </w:r>
      <w:r w:rsidRPr="00283DF5">
        <w:rPr>
          <w:sz w:val="28"/>
          <w:szCs w:val="28"/>
        </w:rPr>
        <w:t>;</w:t>
      </w:r>
    </w:p>
    <w:p w:rsidR="00C414C6" w:rsidRDefault="00C414C6" w:rsidP="004B6860">
      <w:pPr>
        <w:pStyle w:val="ConsPlusCel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создание 2 проектов государственно-частного партнерства на территории кожууна;</w:t>
      </w:r>
    </w:p>
    <w:p w:rsidR="00C414C6" w:rsidRPr="00283DF5" w:rsidRDefault="00C414C6" w:rsidP="004B6860">
      <w:pPr>
        <w:pStyle w:val="ConsPlusCel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сопровождение 2 крупных инвестиционных проектов до 2020 года;</w:t>
      </w:r>
    </w:p>
    <w:p w:rsidR="00C414C6" w:rsidRPr="00283DF5" w:rsidRDefault="00C414C6" w:rsidP="004B6860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ежегодное </w:t>
      </w:r>
      <w:r w:rsidRPr="00283DF5">
        <w:rPr>
          <w:sz w:val="28"/>
          <w:szCs w:val="28"/>
        </w:rPr>
        <w:t xml:space="preserve">создание </w:t>
      </w:r>
      <w:r>
        <w:rPr>
          <w:sz w:val="28"/>
          <w:szCs w:val="28"/>
        </w:rPr>
        <w:t xml:space="preserve">участниками Программы более 30 </w:t>
      </w:r>
      <w:r w:rsidRPr="00283DF5">
        <w:rPr>
          <w:sz w:val="28"/>
          <w:szCs w:val="28"/>
        </w:rPr>
        <w:t>новых рабочих мест</w:t>
      </w:r>
      <w:r>
        <w:rPr>
          <w:sz w:val="28"/>
          <w:szCs w:val="28"/>
        </w:rPr>
        <w:t>;</w:t>
      </w:r>
    </w:p>
    <w:p w:rsidR="00C414C6" w:rsidRDefault="00C414C6" w:rsidP="004B686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283DF5">
        <w:rPr>
          <w:rFonts w:ascii="Times New Roman" w:hAnsi="Times New Roman" w:cs="Times New Roman"/>
          <w:sz w:val="28"/>
          <w:szCs w:val="28"/>
        </w:rPr>
        <w:t>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83DF5">
        <w:rPr>
          <w:rFonts w:ascii="Times New Roman" w:hAnsi="Times New Roman" w:cs="Times New Roman"/>
          <w:sz w:val="28"/>
          <w:szCs w:val="28"/>
        </w:rPr>
        <w:t xml:space="preserve"> поступлени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83DF5">
        <w:rPr>
          <w:rFonts w:ascii="Times New Roman" w:hAnsi="Times New Roman" w:cs="Times New Roman"/>
          <w:sz w:val="28"/>
          <w:szCs w:val="28"/>
        </w:rPr>
        <w:t xml:space="preserve"> в виде налогов и сборов от предпринимательской деятельности </w:t>
      </w:r>
      <w:r>
        <w:rPr>
          <w:rFonts w:ascii="Times New Roman" w:hAnsi="Times New Roman" w:cs="Times New Roman"/>
          <w:sz w:val="28"/>
          <w:szCs w:val="28"/>
        </w:rPr>
        <w:t>к 2020</w:t>
      </w:r>
      <w:r w:rsidRPr="00283DF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36DC0">
        <w:rPr>
          <w:rFonts w:ascii="Times New Roman" w:hAnsi="Times New Roman" w:cs="Times New Roman"/>
          <w:sz w:val="28"/>
          <w:szCs w:val="28"/>
        </w:rPr>
        <w:t>до 1</w:t>
      </w:r>
      <w:r w:rsidR="00652DA5">
        <w:rPr>
          <w:rFonts w:ascii="Times New Roman" w:hAnsi="Times New Roman" w:cs="Times New Roman"/>
          <w:sz w:val="28"/>
          <w:szCs w:val="28"/>
        </w:rPr>
        <w:t>540</w:t>
      </w:r>
      <w:r w:rsidR="00F36DC0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 рублей.</w:t>
      </w:r>
    </w:p>
    <w:p w:rsidR="00BD59C3" w:rsidRDefault="00BD59C3" w:rsidP="004B686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D59C3" w:rsidRDefault="00BD59C3" w:rsidP="004B686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BD59C3">
        <w:rPr>
          <w:rFonts w:ascii="Times New Roman" w:eastAsia="Calibri" w:hAnsi="Times New Roman" w:cs="Times New Roman"/>
          <w:sz w:val="28"/>
          <w:szCs w:val="28"/>
        </w:rPr>
        <w:t>ер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BD59C3">
        <w:rPr>
          <w:rFonts w:ascii="Times New Roman" w:eastAsia="Calibri" w:hAnsi="Times New Roman" w:cs="Times New Roman"/>
          <w:sz w:val="28"/>
          <w:szCs w:val="28"/>
        </w:rPr>
        <w:t xml:space="preserve"> правового регулирования в сфере реализации программы, направленные на достижение цели и (или) конечных результатов программы</w:t>
      </w:r>
    </w:p>
    <w:p w:rsidR="00BD59C3" w:rsidRDefault="00BD59C3" w:rsidP="00BD59C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(не приводится)</w:t>
      </w:r>
    </w:p>
    <w:p w:rsidR="004B6860" w:rsidRDefault="004B6860" w:rsidP="004B686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E5577" w:rsidRPr="00283DF5" w:rsidRDefault="000E5577" w:rsidP="000E557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83DF5">
        <w:rPr>
          <w:rFonts w:ascii="Times New Roman" w:hAnsi="Times New Roman" w:cs="Times New Roman"/>
          <w:sz w:val="28"/>
          <w:szCs w:val="28"/>
        </w:rPr>
        <w:t>. Об</w:t>
      </w:r>
      <w:r w:rsidR="00D51FF4">
        <w:rPr>
          <w:rFonts w:ascii="Times New Roman" w:hAnsi="Times New Roman" w:cs="Times New Roman"/>
          <w:sz w:val="28"/>
          <w:szCs w:val="28"/>
        </w:rPr>
        <w:t>основание</w:t>
      </w:r>
      <w:r w:rsidRPr="00283DF5">
        <w:rPr>
          <w:rFonts w:ascii="Times New Roman" w:hAnsi="Times New Roman" w:cs="Times New Roman"/>
          <w:sz w:val="28"/>
          <w:szCs w:val="28"/>
        </w:rPr>
        <w:t xml:space="preserve"> финансовых и материальных затрат</w:t>
      </w:r>
    </w:p>
    <w:p w:rsidR="000E5577" w:rsidRPr="00283DF5" w:rsidRDefault="000E5577" w:rsidP="004B6860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>Реализация мероприятий Программы будет осуществляться за счет бюджет</w:t>
      </w:r>
      <w:r w:rsidR="0068290F">
        <w:rPr>
          <w:rFonts w:ascii="Times New Roman" w:hAnsi="Times New Roman" w:cs="Times New Roman"/>
          <w:sz w:val="28"/>
          <w:szCs w:val="28"/>
        </w:rPr>
        <w:t>а</w:t>
      </w:r>
      <w:r w:rsidR="00D51FF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83D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5577" w:rsidRPr="00283DF5" w:rsidRDefault="000E5577" w:rsidP="004B6860">
      <w:pPr>
        <w:pStyle w:val="ConsPlusCell"/>
        <w:ind w:firstLine="708"/>
        <w:jc w:val="both"/>
        <w:rPr>
          <w:sz w:val="28"/>
          <w:szCs w:val="28"/>
        </w:rPr>
      </w:pPr>
      <w:r w:rsidRPr="00283DF5">
        <w:rPr>
          <w:sz w:val="28"/>
          <w:szCs w:val="28"/>
        </w:rPr>
        <w:t xml:space="preserve">Общий объем финансирования: </w:t>
      </w:r>
      <w:r w:rsidR="00652DA5">
        <w:rPr>
          <w:sz w:val="28"/>
          <w:szCs w:val="28"/>
        </w:rPr>
        <w:t>330</w:t>
      </w:r>
      <w:r w:rsidRPr="00283DF5">
        <w:rPr>
          <w:sz w:val="28"/>
          <w:szCs w:val="28"/>
        </w:rPr>
        <w:t xml:space="preserve"> тыс. рублей: </w:t>
      </w:r>
    </w:p>
    <w:p w:rsidR="000E5577" w:rsidRPr="00283DF5" w:rsidRDefault="000E5577" w:rsidP="004B6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>201</w:t>
      </w:r>
      <w:r w:rsidR="004B6860">
        <w:rPr>
          <w:rFonts w:ascii="Times New Roman" w:hAnsi="Times New Roman" w:cs="Times New Roman"/>
          <w:sz w:val="28"/>
          <w:szCs w:val="28"/>
        </w:rPr>
        <w:t>8</w:t>
      </w:r>
      <w:r w:rsidRPr="00283DF5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8290F">
        <w:rPr>
          <w:rFonts w:ascii="Times New Roman" w:hAnsi="Times New Roman" w:cs="Times New Roman"/>
          <w:sz w:val="28"/>
          <w:szCs w:val="28"/>
        </w:rPr>
        <w:t>1</w:t>
      </w:r>
      <w:r w:rsidR="00652DA5">
        <w:rPr>
          <w:rFonts w:ascii="Times New Roman" w:hAnsi="Times New Roman" w:cs="Times New Roman"/>
          <w:sz w:val="28"/>
          <w:szCs w:val="28"/>
        </w:rPr>
        <w:t>10</w:t>
      </w:r>
      <w:r w:rsidRPr="00283DF5">
        <w:rPr>
          <w:rFonts w:ascii="Times New Roman" w:hAnsi="Times New Roman" w:cs="Times New Roman"/>
          <w:sz w:val="28"/>
          <w:szCs w:val="28"/>
        </w:rPr>
        <w:t xml:space="preserve"> тыс. рублей;  </w:t>
      </w:r>
    </w:p>
    <w:p w:rsidR="000E5577" w:rsidRPr="00283DF5" w:rsidRDefault="000E5577" w:rsidP="004B6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>201</w:t>
      </w:r>
      <w:r w:rsidR="004B6860">
        <w:rPr>
          <w:rFonts w:ascii="Times New Roman" w:hAnsi="Times New Roman" w:cs="Times New Roman"/>
          <w:sz w:val="28"/>
          <w:szCs w:val="28"/>
        </w:rPr>
        <w:t>9</w:t>
      </w:r>
      <w:r w:rsidRPr="00283DF5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52DA5">
        <w:rPr>
          <w:rFonts w:ascii="Times New Roman" w:hAnsi="Times New Roman" w:cs="Times New Roman"/>
          <w:sz w:val="28"/>
          <w:szCs w:val="28"/>
        </w:rPr>
        <w:t>110</w:t>
      </w:r>
      <w:r w:rsidRPr="00283DF5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E5577" w:rsidRPr="00283DF5" w:rsidRDefault="004B6860" w:rsidP="004B6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0E5577" w:rsidRPr="00283DF5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52DA5">
        <w:rPr>
          <w:rFonts w:ascii="Times New Roman" w:hAnsi="Times New Roman" w:cs="Times New Roman"/>
          <w:sz w:val="28"/>
          <w:szCs w:val="28"/>
        </w:rPr>
        <w:t>110</w:t>
      </w:r>
      <w:r w:rsidR="000E5577" w:rsidRPr="00283DF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E5577" w:rsidRDefault="000E5577" w:rsidP="004B6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>Ресурсное обеспечение и прогнозная оценка расходов на реализацию целей Программы приведена в приложении № 1 к Программе.</w:t>
      </w:r>
    </w:p>
    <w:p w:rsidR="00AF2239" w:rsidRPr="00283DF5" w:rsidRDefault="00AF2239" w:rsidP="004B6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будет ежегодно корректироваться, исходя из возможностей бюджета муниципального района и средств инвесторов</w:t>
      </w:r>
    </w:p>
    <w:p w:rsidR="00AF2239" w:rsidRDefault="000E5577" w:rsidP="000E5577">
      <w:pPr>
        <w:jc w:val="center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D59C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3DF5">
        <w:rPr>
          <w:rFonts w:ascii="Times New Roman" w:hAnsi="Times New Roman" w:cs="Times New Roman"/>
          <w:sz w:val="28"/>
          <w:szCs w:val="28"/>
        </w:rPr>
        <w:t xml:space="preserve">. </w:t>
      </w:r>
      <w:r w:rsidR="00AF2239">
        <w:rPr>
          <w:rFonts w:ascii="Times New Roman" w:hAnsi="Times New Roman" w:cs="Times New Roman"/>
          <w:sz w:val="28"/>
          <w:szCs w:val="28"/>
        </w:rPr>
        <w:t>Трудовые ресурсы</w:t>
      </w:r>
    </w:p>
    <w:p w:rsidR="004B6860" w:rsidRDefault="00AF2239" w:rsidP="004B68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239">
        <w:rPr>
          <w:rFonts w:ascii="Times New Roman" w:hAnsi="Times New Roman" w:cs="Times New Roman"/>
          <w:sz w:val="28"/>
          <w:szCs w:val="28"/>
        </w:rPr>
        <w:t>Трудовые ресурсы как главная производительная сила общества представляет важный фактор производства, рациональное использование которого обеспечивает рост производства и повышение экономической эффективности инвестиционной деятельности.</w:t>
      </w:r>
    </w:p>
    <w:p w:rsidR="004B6860" w:rsidRDefault="00AF2239" w:rsidP="004B68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239">
        <w:rPr>
          <w:rFonts w:ascii="Times New Roman" w:hAnsi="Times New Roman" w:cs="Times New Roman"/>
          <w:sz w:val="28"/>
          <w:szCs w:val="28"/>
        </w:rPr>
        <w:t xml:space="preserve">Для эффективности инвестиционной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кожууна </w:t>
      </w:r>
      <w:r w:rsidRPr="00AF2239">
        <w:rPr>
          <w:rFonts w:ascii="Times New Roman" w:hAnsi="Times New Roman" w:cs="Times New Roman"/>
          <w:sz w:val="28"/>
          <w:szCs w:val="28"/>
        </w:rPr>
        <w:t xml:space="preserve"> потребуются высококвалифицированные специалисты в области привлечения инвестиций, дополнительное профессиональное образование по программе профессиональной переподготовки и повышения квалификации специалистов профильных органов местного самоуправления, организаций, а также общественных объединений, участвующих в обеспечении инвестиционных процессов и государственно-частного партнерства.</w:t>
      </w:r>
    </w:p>
    <w:p w:rsidR="004B6860" w:rsidRDefault="00AF2239" w:rsidP="004B68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239">
        <w:rPr>
          <w:rFonts w:ascii="Times New Roman" w:hAnsi="Times New Roman" w:cs="Times New Roman"/>
          <w:sz w:val="28"/>
          <w:szCs w:val="28"/>
        </w:rPr>
        <w:t>Благодаря реализации мероприятий, планируемых в рамках подпрограммы развития малого и среднего предпринимательства, предусматривается создание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F2239">
        <w:rPr>
          <w:rFonts w:ascii="Times New Roman" w:hAnsi="Times New Roman" w:cs="Times New Roman"/>
          <w:sz w:val="28"/>
          <w:szCs w:val="28"/>
        </w:rPr>
        <w:t xml:space="preserve"> новых рабочих мест.</w:t>
      </w:r>
    </w:p>
    <w:p w:rsidR="00AF2239" w:rsidRPr="00AF2239" w:rsidRDefault="00AF2239" w:rsidP="004B68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239">
        <w:rPr>
          <w:rFonts w:ascii="Times New Roman" w:hAnsi="Times New Roman" w:cs="Times New Roman"/>
          <w:sz w:val="28"/>
          <w:szCs w:val="28"/>
        </w:rPr>
        <w:t>Трудовые ресурсы будут привлекаться в результате координации программ поддержки и развития предпринимательства и снижения напряженности на рынке труда.</w:t>
      </w:r>
    </w:p>
    <w:p w:rsidR="004B6860" w:rsidRDefault="004B6860" w:rsidP="000E55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5577" w:rsidRPr="00283DF5" w:rsidRDefault="003369A0" w:rsidP="000E55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D59C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369A0">
        <w:rPr>
          <w:rFonts w:ascii="Times New Roman" w:hAnsi="Times New Roman" w:cs="Times New Roman"/>
          <w:sz w:val="28"/>
          <w:szCs w:val="28"/>
        </w:rPr>
        <w:t xml:space="preserve">. </w:t>
      </w:r>
      <w:r w:rsidR="000E5577" w:rsidRPr="00283DF5">
        <w:rPr>
          <w:rFonts w:ascii="Times New Roman" w:hAnsi="Times New Roman" w:cs="Times New Roman"/>
          <w:sz w:val="28"/>
          <w:szCs w:val="28"/>
        </w:rPr>
        <w:t>Механизм реализации Программы</w:t>
      </w:r>
    </w:p>
    <w:p w:rsidR="000E5577" w:rsidRPr="001E47C6" w:rsidRDefault="0068290F" w:rsidP="004B6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0E5577" w:rsidRPr="00283DF5">
        <w:rPr>
          <w:rFonts w:ascii="Times New Roman" w:hAnsi="Times New Roman" w:cs="Times New Roman"/>
          <w:sz w:val="28"/>
          <w:szCs w:val="28"/>
        </w:rPr>
        <w:t xml:space="preserve"> заказчиком и основным исполнителем Программы является </w:t>
      </w:r>
      <w:r>
        <w:rPr>
          <w:rFonts w:ascii="Times New Roman" w:hAnsi="Times New Roman" w:cs="Times New Roman"/>
          <w:sz w:val="28"/>
          <w:szCs w:val="28"/>
        </w:rPr>
        <w:t>Администрация Овюрского кожууна</w:t>
      </w:r>
      <w:r w:rsidR="004B6860">
        <w:rPr>
          <w:rFonts w:ascii="Times New Roman" w:hAnsi="Times New Roman" w:cs="Times New Roman"/>
          <w:sz w:val="28"/>
          <w:szCs w:val="28"/>
        </w:rPr>
        <w:t>. Соисполнителями</w:t>
      </w:r>
      <w:r w:rsidR="000E5577" w:rsidRPr="00283DF5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4B6860">
        <w:rPr>
          <w:rFonts w:ascii="Times New Roman" w:hAnsi="Times New Roman" w:cs="Times New Roman"/>
          <w:sz w:val="28"/>
          <w:szCs w:val="28"/>
        </w:rPr>
        <w:t xml:space="preserve"> являются У</w:t>
      </w:r>
      <w:r w:rsidR="001E47C6">
        <w:rPr>
          <w:rFonts w:ascii="Times New Roman" w:hAnsi="Times New Roman" w:cs="Times New Roman"/>
          <w:sz w:val="28"/>
          <w:szCs w:val="28"/>
        </w:rPr>
        <w:t xml:space="preserve">правление сельского хозяйства администрации Овюрского кожууна. Участниками Программы являются </w:t>
      </w:r>
      <w:r w:rsidR="000E5577" w:rsidRPr="00283DF5">
        <w:rPr>
          <w:rFonts w:ascii="Times New Roman" w:hAnsi="Times New Roman" w:cs="Times New Roman"/>
          <w:color w:val="000000"/>
          <w:sz w:val="28"/>
          <w:szCs w:val="28"/>
        </w:rPr>
        <w:t>Фонд поддержки предпринимательства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Овюрского кожууна</w:t>
      </w:r>
      <w:r w:rsidR="000E5577" w:rsidRPr="00283DF5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Тыва (по согласованию), субъекты малого и среднего предпринимательства (по согласованию)</w:t>
      </w:r>
      <w:r w:rsidR="001E47C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E47C6" w:rsidRPr="001E47C6">
        <w:rPr>
          <w:rFonts w:ascii="Times New Roman" w:hAnsi="Times New Roman" w:cs="Times New Roman"/>
          <w:color w:val="000000"/>
          <w:sz w:val="28"/>
          <w:szCs w:val="28"/>
        </w:rPr>
        <w:t>инвестиционные компании (по согласованию).</w:t>
      </w:r>
    </w:p>
    <w:p w:rsidR="000E5577" w:rsidRPr="00283DF5" w:rsidRDefault="0068290F" w:rsidP="004B6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0E5577" w:rsidRPr="00283DF5">
        <w:rPr>
          <w:rFonts w:ascii="Times New Roman" w:hAnsi="Times New Roman" w:cs="Times New Roman"/>
          <w:sz w:val="28"/>
          <w:szCs w:val="28"/>
        </w:rPr>
        <w:t xml:space="preserve"> заказчик несет ответственность за реализацию Программы в целом, рациональное использование средств, выделяемых на ее реализацию.</w:t>
      </w:r>
    </w:p>
    <w:p w:rsidR="000E5577" w:rsidRPr="00283DF5" w:rsidRDefault="000E5577" w:rsidP="004B6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 xml:space="preserve">Контроль за реализацией Программы включает систематическую отчетность исполнителей об освоении выделенных им средств и выполнении программных мероприятий. </w:t>
      </w:r>
    </w:p>
    <w:p w:rsidR="000E5577" w:rsidRPr="00283DF5" w:rsidRDefault="000E5577" w:rsidP="004B6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 xml:space="preserve">Исполнители Программы обеспечивают реализацию  и мониторинг </w:t>
      </w:r>
      <w:r w:rsidR="0068290F">
        <w:rPr>
          <w:rFonts w:ascii="Times New Roman" w:hAnsi="Times New Roman" w:cs="Times New Roman"/>
          <w:sz w:val="28"/>
          <w:szCs w:val="28"/>
        </w:rPr>
        <w:t>муниципальных</w:t>
      </w:r>
      <w:r w:rsidRPr="00283DF5">
        <w:rPr>
          <w:rFonts w:ascii="Times New Roman" w:hAnsi="Times New Roman" w:cs="Times New Roman"/>
          <w:sz w:val="28"/>
          <w:szCs w:val="28"/>
        </w:rPr>
        <w:t xml:space="preserve"> программных мероприятий в пределах своей компетенции, направляют по итогам месяца, в срок до 5 числа месяца, следующего за отчетным месяцем, информацию о ходе реализации мероприятий </w:t>
      </w:r>
      <w:r w:rsidR="0068290F">
        <w:rPr>
          <w:rFonts w:ascii="Times New Roman" w:hAnsi="Times New Roman" w:cs="Times New Roman"/>
          <w:sz w:val="28"/>
          <w:szCs w:val="28"/>
        </w:rPr>
        <w:t>муниципальных</w:t>
      </w:r>
      <w:r w:rsidRPr="00283DF5">
        <w:rPr>
          <w:rFonts w:ascii="Times New Roman" w:hAnsi="Times New Roman" w:cs="Times New Roman"/>
          <w:sz w:val="28"/>
          <w:szCs w:val="28"/>
        </w:rPr>
        <w:t xml:space="preserve"> программ в </w:t>
      </w:r>
      <w:r w:rsidR="00C407EF">
        <w:rPr>
          <w:rFonts w:ascii="Times New Roman" w:hAnsi="Times New Roman" w:cs="Times New Roman"/>
          <w:sz w:val="28"/>
          <w:szCs w:val="28"/>
        </w:rPr>
        <w:t>Администрацию Овюрского кожууна</w:t>
      </w:r>
      <w:r w:rsidRPr="00283D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5577" w:rsidRPr="00283DF5" w:rsidRDefault="000E5577" w:rsidP="004B6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5577" w:rsidRPr="00283DF5" w:rsidRDefault="000E5577" w:rsidP="004B68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3369A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D59C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3DF5">
        <w:rPr>
          <w:rFonts w:ascii="Times New Roman" w:hAnsi="Times New Roman" w:cs="Times New Roman"/>
          <w:sz w:val="28"/>
          <w:szCs w:val="28"/>
        </w:rPr>
        <w:t xml:space="preserve">. Оценка социально-экономической эффективности </w:t>
      </w:r>
    </w:p>
    <w:p w:rsidR="000E5577" w:rsidRDefault="000E5577" w:rsidP="004B6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DF5">
        <w:rPr>
          <w:rFonts w:ascii="Times New Roman" w:hAnsi="Times New Roman" w:cs="Times New Roman"/>
          <w:sz w:val="28"/>
          <w:szCs w:val="28"/>
        </w:rPr>
        <w:t>от реализации программных мероприятий</w:t>
      </w:r>
    </w:p>
    <w:p w:rsidR="003369A0" w:rsidRPr="00283DF5" w:rsidRDefault="003369A0" w:rsidP="004B6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9A0" w:rsidRPr="003369A0" w:rsidRDefault="003369A0" w:rsidP="004B68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9A0">
        <w:rPr>
          <w:rFonts w:ascii="Times New Roman" w:hAnsi="Times New Roman" w:cs="Times New Roman"/>
          <w:sz w:val="28"/>
          <w:szCs w:val="28"/>
        </w:rPr>
        <w:t xml:space="preserve">Вследствие выполнения мероприятий Программы ожидается улучшение социально-экономической ситуации в </w:t>
      </w:r>
      <w:r>
        <w:rPr>
          <w:rFonts w:ascii="Times New Roman" w:hAnsi="Times New Roman" w:cs="Times New Roman"/>
          <w:sz w:val="28"/>
          <w:szCs w:val="28"/>
        </w:rPr>
        <w:t>кожууне</w:t>
      </w:r>
      <w:r w:rsidRPr="003369A0">
        <w:rPr>
          <w:rFonts w:ascii="Times New Roman" w:hAnsi="Times New Roman" w:cs="Times New Roman"/>
          <w:sz w:val="28"/>
          <w:szCs w:val="28"/>
        </w:rPr>
        <w:t>, в том числе стабилизация инвестиционного климата, создание новых рабочих мест, рост благосостояния населения, рост оборота продукции субъектами предпринимательства, развитие внешнеэкономических связей.</w:t>
      </w:r>
    </w:p>
    <w:p w:rsidR="003369A0" w:rsidRPr="003369A0" w:rsidRDefault="003369A0" w:rsidP="004B68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9A0">
        <w:rPr>
          <w:rFonts w:ascii="Times New Roman" w:hAnsi="Times New Roman" w:cs="Times New Roman"/>
          <w:sz w:val="28"/>
          <w:szCs w:val="28"/>
        </w:rPr>
        <w:t>Каких-либо экологических последствий реализация Программы не повлечет.</w:t>
      </w:r>
    </w:p>
    <w:p w:rsidR="003369A0" w:rsidRPr="003369A0" w:rsidRDefault="003369A0" w:rsidP="004B68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9A0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ответственным исполнителем Программы ежегодно и предполагает проведение мониторинга результатов реализации Программы с целью уточнения степени достижения цели, решения задач и выполнения мероприятий Программы.</w:t>
      </w:r>
    </w:p>
    <w:p w:rsidR="000E5577" w:rsidRPr="00283DF5" w:rsidRDefault="000E5577" w:rsidP="004B6860">
      <w:pPr>
        <w:pStyle w:val="35"/>
        <w:ind w:firstLine="708"/>
        <w:jc w:val="both"/>
        <w:rPr>
          <w:sz w:val="28"/>
          <w:szCs w:val="28"/>
        </w:rPr>
      </w:pPr>
      <w:r w:rsidRPr="00283DF5">
        <w:rPr>
          <w:sz w:val="28"/>
          <w:szCs w:val="28"/>
        </w:rPr>
        <w:t xml:space="preserve">При достижении указанных значений индикаторов экономический эффект проявится в: </w:t>
      </w:r>
    </w:p>
    <w:p w:rsidR="003369A0" w:rsidRDefault="003369A0" w:rsidP="004B6860">
      <w:pPr>
        <w:pStyle w:val="ConsPlusCell"/>
        <w:ind w:firstLine="851"/>
        <w:jc w:val="both"/>
        <w:rPr>
          <w:sz w:val="28"/>
          <w:szCs w:val="28"/>
        </w:rPr>
      </w:pPr>
      <w:r w:rsidRPr="00283DF5">
        <w:rPr>
          <w:sz w:val="28"/>
          <w:szCs w:val="28"/>
        </w:rPr>
        <w:t xml:space="preserve">рост инвестиций в основной капитал за счет всех источников финансирования </w:t>
      </w:r>
      <w:r>
        <w:rPr>
          <w:sz w:val="28"/>
          <w:szCs w:val="28"/>
        </w:rPr>
        <w:t>на 5 процентов к 2020 году</w:t>
      </w:r>
      <w:r w:rsidRPr="00283DF5">
        <w:rPr>
          <w:sz w:val="28"/>
          <w:szCs w:val="28"/>
        </w:rPr>
        <w:t>;</w:t>
      </w:r>
    </w:p>
    <w:p w:rsidR="003369A0" w:rsidRDefault="003369A0" w:rsidP="004B6860">
      <w:pPr>
        <w:pStyle w:val="ConsPlusCel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создание 2 проектов государственно-частного партнерства на территории кожууна;</w:t>
      </w:r>
    </w:p>
    <w:p w:rsidR="003369A0" w:rsidRPr="00283DF5" w:rsidRDefault="003369A0" w:rsidP="004B6860">
      <w:pPr>
        <w:pStyle w:val="ConsPlusCel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сопровождение 2 крупных инвестиционных проектов до 2020 года;</w:t>
      </w:r>
    </w:p>
    <w:p w:rsidR="003369A0" w:rsidRPr="00283DF5" w:rsidRDefault="003369A0" w:rsidP="004B6860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ежегодное </w:t>
      </w:r>
      <w:r w:rsidRPr="00283DF5">
        <w:rPr>
          <w:sz w:val="28"/>
          <w:szCs w:val="28"/>
        </w:rPr>
        <w:t xml:space="preserve">создание </w:t>
      </w:r>
      <w:r>
        <w:rPr>
          <w:sz w:val="28"/>
          <w:szCs w:val="28"/>
        </w:rPr>
        <w:t xml:space="preserve">участниками Программы более 30 </w:t>
      </w:r>
      <w:r w:rsidRPr="00283DF5">
        <w:rPr>
          <w:sz w:val="28"/>
          <w:szCs w:val="28"/>
        </w:rPr>
        <w:t>новых рабочих мест</w:t>
      </w:r>
      <w:r>
        <w:rPr>
          <w:sz w:val="28"/>
          <w:szCs w:val="28"/>
        </w:rPr>
        <w:t>;</w:t>
      </w:r>
    </w:p>
    <w:p w:rsidR="003369A0" w:rsidRDefault="003369A0" w:rsidP="004B686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283DF5">
        <w:rPr>
          <w:rFonts w:ascii="Times New Roman" w:hAnsi="Times New Roman" w:cs="Times New Roman"/>
          <w:sz w:val="28"/>
          <w:szCs w:val="28"/>
        </w:rPr>
        <w:t>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83DF5">
        <w:rPr>
          <w:rFonts w:ascii="Times New Roman" w:hAnsi="Times New Roman" w:cs="Times New Roman"/>
          <w:sz w:val="28"/>
          <w:szCs w:val="28"/>
        </w:rPr>
        <w:t xml:space="preserve"> поступлени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83DF5">
        <w:rPr>
          <w:rFonts w:ascii="Times New Roman" w:hAnsi="Times New Roman" w:cs="Times New Roman"/>
          <w:sz w:val="28"/>
          <w:szCs w:val="28"/>
        </w:rPr>
        <w:t xml:space="preserve"> в виде налогов и сборов от предпринимательской деятельности </w:t>
      </w:r>
      <w:r>
        <w:rPr>
          <w:rFonts w:ascii="Times New Roman" w:hAnsi="Times New Roman" w:cs="Times New Roman"/>
          <w:sz w:val="28"/>
          <w:szCs w:val="28"/>
        </w:rPr>
        <w:t>к 2020</w:t>
      </w:r>
      <w:r w:rsidRPr="00283DF5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F36DC0">
        <w:rPr>
          <w:rFonts w:ascii="Times New Roman" w:hAnsi="Times New Roman" w:cs="Times New Roman"/>
          <w:sz w:val="28"/>
          <w:szCs w:val="28"/>
        </w:rPr>
        <w:t>1</w:t>
      </w:r>
      <w:r w:rsidR="00652DA5">
        <w:rPr>
          <w:rFonts w:ascii="Times New Roman" w:hAnsi="Times New Roman" w:cs="Times New Roman"/>
          <w:sz w:val="28"/>
          <w:szCs w:val="28"/>
        </w:rPr>
        <w:t>54</w:t>
      </w:r>
      <w:r w:rsidR="00F36DC0">
        <w:rPr>
          <w:rFonts w:ascii="Times New Roman" w:hAnsi="Times New Roman" w:cs="Times New Roman"/>
          <w:sz w:val="28"/>
          <w:szCs w:val="28"/>
        </w:rPr>
        <w:t>0 тыс</w:t>
      </w:r>
      <w:r>
        <w:rPr>
          <w:rFonts w:ascii="Times New Roman" w:hAnsi="Times New Roman" w:cs="Times New Roman"/>
          <w:sz w:val="28"/>
          <w:szCs w:val="28"/>
        </w:rPr>
        <w:t>. рублей.</w:t>
      </w:r>
    </w:p>
    <w:p w:rsidR="003369A0" w:rsidRPr="002910B9" w:rsidRDefault="003369A0" w:rsidP="002910B9">
      <w:pPr>
        <w:pStyle w:val="a7"/>
        <w:rPr>
          <w:rFonts w:ascii="Times New Roman" w:hAnsi="Times New Roman" w:cs="Times New Roman"/>
          <w:sz w:val="28"/>
          <w:szCs w:val="28"/>
        </w:rPr>
        <w:sectPr w:rsidR="003369A0" w:rsidRPr="002910B9" w:rsidSect="002910B9">
          <w:footerReference w:type="default" r:id="rId9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40364A" w:rsidRPr="0040364A" w:rsidRDefault="0040364A" w:rsidP="0040364A">
      <w:pPr>
        <w:shd w:val="clear" w:color="auto" w:fill="FFFFFF"/>
        <w:spacing w:after="300" w:line="300" w:lineRule="atLeast"/>
        <w:jc w:val="center"/>
        <w:textAlignment w:val="baseline"/>
        <w:rPr>
          <w:rFonts w:ascii="Times New Roman" w:hAnsi="Times New Roman" w:cs="Times New Roman"/>
          <w:b/>
          <w:szCs w:val="28"/>
        </w:rPr>
      </w:pPr>
      <w:r w:rsidRPr="0040364A">
        <w:rPr>
          <w:rFonts w:ascii="Times New Roman" w:hAnsi="Times New Roman" w:cs="Times New Roman"/>
          <w:b/>
          <w:szCs w:val="28"/>
        </w:rPr>
        <w:t>ПАСПОРТ</w:t>
      </w:r>
    </w:p>
    <w:p w:rsidR="0040364A" w:rsidRPr="007420E8" w:rsidRDefault="0040364A" w:rsidP="0040364A">
      <w:pPr>
        <w:pStyle w:val="BodyText21"/>
        <w:spacing w:line="23" w:lineRule="atLeast"/>
        <w:contextualSpacing/>
        <w:rPr>
          <w:szCs w:val="28"/>
        </w:rPr>
      </w:pPr>
      <w:r>
        <w:rPr>
          <w:szCs w:val="28"/>
        </w:rPr>
        <w:t xml:space="preserve">подпрограммы 1 </w:t>
      </w:r>
      <w:r w:rsidRPr="00285851">
        <w:rPr>
          <w:szCs w:val="28"/>
        </w:rPr>
        <w:t>«</w:t>
      </w:r>
      <w:r w:rsidRPr="007420E8">
        <w:rPr>
          <w:szCs w:val="28"/>
        </w:rPr>
        <w:t>Улучшение инвестиционного климата</w:t>
      </w:r>
    </w:p>
    <w:p w:rsidR="0040364A" w:rsidRDefault="0040364A" w:rsidP="0040364A">
      <w:pPr>
        <w:pStyle w:val="BodyText21"/>
        <w:spacing w:line="23" w:lineRule="atLeast"/>
        <w:contextualSpacing/>
        <w:rPr>
          <w:szCs w:val="28"/>
        </w:rPr>
      </w:pPr>
      <w:r>
        <w:rPr>
          <w:szCs w:val="28"/>
        </w:rPr>
        <w:t xml:space="preserve">в Овюрскомкожууне Республики Тыва </w:t>
      </w:r>
      <w:r w:rsidRPr="007420E8">
        <w:rPr>
          <w:szCs w:val="28"/>
        </w:rPr>
        <w:t xml:space="preserve"> на 201</w:t>
      </w:r>
      <w:r>
        <w:rPr>
          <w:szCs w:val="28"/>
        </w:rPr>
        <w:t>8-</w:t>
      </w:r>
      <w:r w:rsidRPr="007420E8">
        <w:rPr>
          <w:szCs w:val="28"/>
        </w:rPr>
        <w:t>20</w:t>
      </w:r>
      <w:r>
        <w:rPr>
          <w:szCs w:val="28"/>
        </w:rPr>
        <w:t>20</w:t>
      </w:r>
      <w:r w:rsidRPr="007420E8">
        <w:rPr>
          <w:szCs w:val="28"/>
        </w:rPr>
        <w:t xml:space="preserve"> годы</w:t>
      </w:r>
      <w:r w:rsidRPr="00285851">
        <w:rPr>
          <w:szCs w:val="28"/>
        </w:rPr>
        <w:t>»</w:t>
      </w:r>
    </w:p>
    <w:p w:rsidR="005841D6" w:rsidRDefault="005841D6" w:rsidP="0040364A">
      <w:pPr>
        <w:pStyle w:val="BodyText21"/>
        <w:spacing w:line="23" w:lineRule="atLeast"/>
        <w:contextualSpacing/>
        <w:rPr>
          <w:szCs w:val="28"/>
        </w:rPr>
      </w:pPr>
      <w:r>
        <w:rPr>
          <w:szCs w:val="28"/>
        </w:rPr>
        <w:t>муниципальной программы «Создание благоприятных условий для ведения бизнеса в Овюрскомкожууне</w:t>
      </w:r>
      <w:r w:rsidRPr="005841D6">
        <w:rPr>
          <w:szCs w:val="28"/>
        </w:rPr>
        <w:t>Республики Тыва на 2018-2020 годы»</w:t>
      </w:r>
    </w:p>
    <w:p w:rsidR="008E6C58" w:rsidRPr="005841D6" w:rsidRDefault="008E6C58" w:rsidP="0040364A">
      <w:pPr>
        <w:pStyle w:val="BodyText21"/>
        <w:spacing w:line="23" w:lineRule="atLeast"/>
        <w:contextualSpacing/>
        <w:rPr>
          <w:szCs w:val="28"/>
        </w:rPr>
      </w:pPr>
    </w:p>
    <w:p w:rsidR="0040364A" w:rsidRPr="00285851" w:rsidRDefault="0040364A" w:rsidP="0040364A">
      <w:pPr>
        <w:widowControl w:val="0"/>
        <w:spacing w:line="23" w:lineRule="atLeast"/>
        <w:contextualSpacing/>
        <w:rPr>
          <w:rFonts w:ascii="Times New Roman" w:hAnsi="Times New Roman"/>
          <w:sz w:val="28"/>
          <w:szCs w:val="28"/>
        </w:rPr>
      </w:pPr>
    </w:p>
    <w:tbl>
      <w:tblPr>
        <w:tblW w:w="4623" w:type="pct"/>
        <w:tblLook w:val="0000"/>
      </w:tblPr>
      <w:tblGrid>
        <w:gridCol w:w="3515"/>
        <w:gridCol w:w="6120"/>
      </w:tblGrid>
      <w:tr w:rsidR="0040364A" w:rsidRPr="00002963" w:rsidTr="008E6C58">
        <w:tc>
          <w:tcPr>
            <w:tcW w:w="1824" w:type="pct"/>
          </w:tcPr>
          <w:p w:rsidR="0040364A" w:rsidRPr="00002963" w:rsidRDefault="0040364A" w:rsidP="00DF7C7F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40364A" w:rsidRPr="00002963" w:rsidRDefault="0040364A" w:rsidP="00DF7C7F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3176" w:type="pct"/>
          </w:tcPr>
          <w:p w:rsidR="005841D6" w:rsidRPr="005841D6" w:rsidRDefault="007D02B4" w:rsidP="007D02B4">
            <w:pPr>
              <w:pStyle w:val="BodyText21"/>
              <w:spacing w:line="23" w:lineRule="atLeas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под</w:t>
            </w:r>
            <w:r w:rsidR="0040364A">
              <w:rPr>
                <w:szCs w:val="28"/>
              </w:rPr>
              <w:t>программа</w:t>
            </w:r>
            <w:r>
              <w:rPr>
                <w:szCs w:val="28"/>
              </w:rPr>
              <w:t xml:space="preserve"> 1</w:t>
            </w:r>
            <w:r w:rsidR="0040364A" w:rsidRPr="00285851">
              <w:rPr>
                <w:szCs w:val="28"/>
              </w:rPr>
              <w:t>«</w:t>
            </w:r>
            <w:r w:rsidR="0040364A" w:rsidRPr="007420E8">
              <w:rPr>
                <w:szCs w:val="28"/>
              </w:rPr>
              <w:t>Улучшение инвестиционного климата</w:t>
            </w:r>
            <w:r w:rsidR="0040364A">
              <w:rPr>
                <w:szCs w:val="28"/>
              </w:rPr>
              <w:t xml:space="preserve"> вОвюрскомкожууне Республики Тыва</w:t>
            </w:r>
            <w:r w:rsidR="0040364A" w:rsidRPr="007420E8">
              <w:rPr>
                <w:szCs w:val="28"/>
              </w:rPr>
              <w:t xml:space="preserve"> на 201</w:t>
            </w:r>
            <w:r>
              <w:rPr>
                <w:szCs w:val="28"/>
              </w:rPr>
              <w:t>8</w:t>
            </w:r>
            <w:r w:rsidR="0040364A" w:rsidRPr="007420E8">
              <w:rPr>
                <w:szCs w:val="28"/>
              </w:rPr>
              <w:t>– 20</w:t>
            </w:r>
            <w:r>
              <w:rPr>
                <w:szCs w:val="28"/>
              </w:rPr>
              <w:t>20</w:t>
            </w:r>
            <w:r w:rsidR="0040364A" w:rsidRPr="007420E8">
              <w:rPr>
                <w:szCs w:val="28"/>
              </w:rPr>
              <w:t xml:space="preserve"> годы</w:t>
            </w:r>
            <w:r w:rsidR="0040364A" w:rsidRPr="00285851">
              <w:rPr>
                <w:szCs w:val="28"/>
              </w:rPr>
              <w:t xml:space="preserve">» </w:t>
            </w:r>
            <w:r w:rsidR="005841D6">
              <w:rPr>
                <w:szCs w:val="28"/>
              </w:rPr>
              <w:t>муниципальной программы «Создание благоприятных условий для ведения бизнеса в Овюрскомкожууне</w:t>
            </w:r>
            <w:r w:rsidR="005841D6" w:rsidRPr="005841D6">
              <w:rPr>
                <w:szCs w:val="28"/>
              </w:rPr>
              <w:t>Республики Тыва на 2018-2020 годы»</w:t>
            </w:r>
            <w:r w:rsidRPr="00285851">
              <w:rPr>
                <w:szCs w:val="28"/>
              </w:rPr>
              <w:t xml:space="preserve"> (далее </w:t>
            </w:r>
            <w:r>
              <w:rPr>
                <w:szCs w:val="28"/>
              </w:rPr>
              <w:t>–</w:t>
            </w:r>
            <w:r w:rsidRPr="00285851">
              <w:rPr>
                <w:szCs w:val="28"/>
              </w:rPr>
              <w:t xml:space="preserve"> П</w:t>
            </w:r>
            <w:r>
              <w:rPr>
                <w:szCs w:val="28"/>
              </w:rPr>
              <w:t>одп</w:t>
            </w:r>
            <w:r w:rsidRPr="00285851">
              <w:rPr>
                <w:szCs w:val="28"/>
              </w:rPr>
              <w:t>рограмма</w:t>
            </w:r>
            <w:r>
              <w:rPr>
                <w:szCs w:val="28"/>
              </w:rPr>
              <w:t>1</w:t>
            </w:r>
            <w:r w:rsidRPr="00285851">
              <w:rPr>
                <w:szCs w:val="28"/>
              </w:rPr>
              <w:t>)</w:t>
            </w:r>
          </w:p>
          <w:p w:rsidR="0040364A" w:rsidRPr="00285851" w:rsidRDefault="0040364A" w:rsidP="00DF7C7F">
            <w:pPr>
              <w:pStyle w:val="BodyText21"/>
              <w:spacing w:line="23" w:lineRule="atLeast"/>
              <w:contextualSpacing/>
              <w:jc w:val="both"/>
              <w:rPr>
                <w:szCs w:val="28"/>
              </w:rPr>
            </w:pPr>
          </w:p>
          <w:p w:rsidR="0040364A" w:rsidRPr="00002963" w:rsidRDefault="0040364A" w:rsidP="00DF7C7F">
            <w:pPr>
              <w:keepNext/>
              <w:keepLines/>
              <w:widowControl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364A" w:rsidRPr="00002963" w:rsidTr="008E6C58">
        <w:tc>
          <w:tcPr>
            <w:tcW w:w="1824" w:type="pct"/>
          </w:tcPr>
          <w:p w:rsidR="0040364A" w:rsidRPr="00002963" w:rsidRDefault="005841D6" w:rsidP="00DF7C7F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заказчик</w:t>
            </w:r>
            <w:r w:rsidR="0040364A" w:rsidRPr="00002963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40364A">
              <w:rPr>
                <w:rFonts w:ascii="Times New Roman" w:hAnsi="Times New Roman"/>
                <w:sz w:val="28"/>
                <w:szCs w:val="28"/>
              </w:rPr>
              <w:t>одп</w:t>
            </w:r>
            <w:r w:rsidR="0040364A"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40364A" w:rsidRPr="00002963" w:rsidRDefault="0040364A" w:rsidP="00DF7C7F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6" w:type="pct"/>
          </w:tcPr>
          <w:p w:rsidR="0040364A" w:rsidRDefault="0040364A" w:rsidP="00DF7C7F">
            <w:pPr>
              <w:keepNext/>
              <w:keepLines/>
              <w:widowControl w:val="0"/>
              <w:spacing w:after="0" w:line="23" w:lineRule="atLeast"/>
              <w:ind w:righ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Овюрского кожууна</w:t>
            </w:r>
          </w:p>
          <w:p w:rsidR="0040364A" w:rsidRPr="00002963" w:rsidRDefault="0040364A" w:rsidP="00DF7C7F">
            <w:pPr>
              <w:keepNext/>
              <w:keepLines/>
              <w:widowControl w:val="0"/>
              <w:spacing w:after="0" w:line="23" w:lineRule="atLeast"/>
              <w:ind w:righ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364A" w:rsidRPr="00002963" w:rsidRDefault="0040364A" w:rsidP="00DF7C7F">
            <w:pPr>
              <w:keepNext/>
              <w:keepLines/>
              <w:widowControl w:val="0"/>
              <w:spacing w:after="0" w:line="23" w:lineRule="atLeast"/>
              <w:ind w:righ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364A" w:rsidRPr="00002963" w:rsidTr="008E6C58">
        <w:tc>
          <w:tcPr>
            <w:tcW w:w="1824" w:type="pct"/>
          </w:tcPr>
          <w:p w:rsidR="0040364A" w:rsidRPr="00002963" w:rsidRDefault="0040364A" w:rsidP="00DF7C7F">
            <w:pPr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6" w:type="pct"/>
          </w:tcPr>
          <w:p w:rsidR="0040364A" w:rsidRPr="003F6E6F" w:rsidRDefault="0040364A" w:rsidP="00DF7C7F">
            <w:pPr>
              <w:pStyle w:val="af2"/>
              <w:spacing w:line="23" w:lineRule="atLeast"/>
              <w:ind w:right="11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40364A" w:rsidRPr="00002963" w:rsidTr="008E6C58">
        <w:tc>
          <w:tcPr>
            <w:tcW w:w="1824" w:type="pct"/>
          </w:tcPr>
          <w:p w:rsidR="005841D6" w:rsidRDefault="005841D6" w:rsidP="00DF7C7F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Ответственный исполнитель Подпрограммы 1</w:t>
            </w:r>
          </w:p>
          <w:p w:rsidR="005841D6" w:rsidRDefault="005841D6" w:rsidP="00DF7C7F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  <w:p w:rsidR="005841D6" w:rsidRDefault="005841D6" w:rsidP="00DF7C7F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Соисполнители Подпрограммы 1</w:t>
            </w:r>
          </w:p>
          <w:p w:rsidR="005841D6" w:rsidRDefault="005841D6" w:rsidP="00DF7C7F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  <w:p w:rsidR="005841D6" w:rsidRDefault="005841D6" w:rsidP="00DF7C7F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Участники Подпрограм-</w:t>
            </w:r>
          </w:p>
          <w:p w:rsidR="005841D6" w:rsidRDefault="005841D6" w:rsidP="00DF7C7F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мы 1</w:t>
            </w:r>
          </w:p>
          <w:p w:rsidR="005841D6" w:rsidRDefault="005841D6" w:rsidP="00DF7C7F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  <w:p w:rsidR="0040364A" w:rsidRPr="00B43337" w:rsidRDefault="0040364A" w:rsidP="00DF7C7F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sz w:val="28"/>
                <w:szCs w:val="28"/>
                <w:lang w:eastAsia="ru-RU"/>
              </w:rPr>
            </w:pPr>
            <w:r w:rsidRPr="00B43337"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Цель П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одп</w:t>
            </w:r>
            <w:r w:rsidRPr="00B43337"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3176" w:type="pct"/>
          </w:tcPr>
          <w:p w:rsidR="005841D6" w:rsidRDefault="005841D6" w:rsidP="005841D6">
            <w:pPr>
              <w:keepNext/>
              <w:keepLines/>
              <w:widowControl w:val="0"/>
              <w:spacing w:after="0" w:line="23" w:lineRule="atLeast"/>
              <w:ind w:righ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Овюрского кожууна</w:t>
            </w:r>
          </w:p>
          <w:p w:rsidR="005841D6" w:rsidRDefault="005841D6" w:rsidP="00DF7C7F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5841D6" w:rsidRDefault="005841D6" w:rsidP="00DF7C7F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5841D6" w:rsidRDefault="005841D6" w:rsidP="00DF7C7F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5841D6" w:rsidRDefault="005841D6" w:rsidP="00DF7C7F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управление сельского хозяйства администрации Овюрского кожууна</w:t>
            </w:r>
          </w:p>
          <w:p w:rsidR="005841D6" w:rsidRDefault="005841D6" w:rsidP="00DF7C7F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5841D6" w:rsidRDefault="005841D6" w:rsidP="00DF7C7F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инвестиционные компании (по согласованию)</w:t>
            </w:r>
          </w:p>
          <w:p w:rsidR="005841D6" w:rsidRDefault="005841D6" w:rsidP="00DF7C7F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5841D6" w:rsidRDefault="005841D6" w:rsidP="00DF7C7F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40364A" w:rsidRDefault="007133D4" w:rsidP="007133D4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 xml:space="preserve">рост инвестиционной активности  в кожууне и содействие </w:t>
            </w:r>
            <w:r w:rsidR="0040364A">
              <w:rPr>
                <w:rStyle w:val="FontStyle29"/>
                <w:sz w:val="28"/>
                <w:szCs w:val="28"/>
              </w:rPr>
              <w:t>у</w:t>
            </w:r>
            <w:r w:rsidR="0040364A" w:rsidRPr="00002963">
              <w:rPr>
                <w:rStyle w:val="FontStyle29"/>
                <w:sz w:val="28"/>
                <w:szCs w:val="28"/>
              </w:rPr>
              <w:t>лучшени</w:t>
            </w:r>
            <w:r>
              <w:rPr>
                <w:rStyle w:val="FontStyle29"/>
                <w:sz w:val="28"/>
                <w:szCs w:val="28"/>
              </w:rPr>
              <w:t>ю</w:t>
            </w:r>
            <w:r w:rsidR="0040364A" w:rsidRPr="00002963">
              <w:rPr>
                <w:rStyle w:val="FontStyle29"/>
                <w:sz w:val="28"/>
                <w:szCs w:val="28"/>
              </w:rPr>
              <w:t xml:space="preserve"> инвестиционного </w:t>
            </w:r>
            <w:r>
              <w:rPr>
                <w:rStyle w:val="FontStyle29"/>
                <w:sz w:val="28"/>
                <w:szCs w:val="28"/>
              </w:rPr>
              <w:t>и делового климата</w:t>
            </w:r>
            <w:r w:rsidR="0040364A" w:rsidRPr="00002963">
              <w:rPr>
                <w:rStyle w:val="FontStyle29"/>
                <w:sz w:val="28"/>
                <w:szCs w:val="28"/>
              </w:rPr>
              <w:t xml:space="preserve"> в </w:t>
            </w:r>
            <w:r w:rsidR="0040364A">
              <w:rPr>
                <w:rStyle w:val="FontStyle29"/>
                <w:sz w:val="28"/>
                <w:szCs w:val="28"/>
              </w:rPr>
              <w:t>Овюрскомкожууне</w:t>
            </w:r>
            <w:r>
              <w:rPr>
                <w:rStyle w:val="FontStyle29"/>
                <w:sz w:val="28"/>
                <w:szCs w:val="28"/>
              </w:rPr>
              <w:t xml:space="preserve">. </w:t>
            </w:r>
          </w:p>
          <w:p w:rsidR="007133D4" w:rsidRPr="00002963" w:rsidRDefault="007133D4" w:rsidP="007133D4">
            <w:pPr>
              <w:pStyle w:val="Style10"/>
              <w:widowControl/>
              <w:spacing w:line="23" w:lineRule="atLeast"/>
              <w:ind w:firstLine="0"/>
              <w:contextualSpacing/>
              <w:rPr>
                <w:sz w:val="28"/>
                <w:szCs w:val="28"/>
              </w:rPr>
            </w:pPr>
          </w:p>
        </w:tc>
      </w:tr>
      <w:tr w:rsidR="0040364A" w:rsidRPr="00002963" w:rsidTr="008E6C58">
        <w:tc>
          <w:tcPr>
            <w:tcW w:w="1824" w:type="pct"/>
          </w:tcPr>
          <w:p w:rsidR="0040364A" w:rsidRPr="00002963" w:rsidRDefault="0040364A" w:rsidP="00DF7C7F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Задачи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7133D4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40364A" w:rsidRPr="00002963" w:rsidRDefault="0040364A" w:rsidP="00DF7C7F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3176" w:type="pct"/>
          </w:tcPr>
          <w:p w:rsidR="007133D4" w:rsidRDefault="007133D4" w:rsidP="00DF7C7F">
            <w:pPr>
              <w:pStyle w:val="Style4"/>
              <w:widowControl/>
              <w:spacing w:line="23" w:lineRule="atLeast"/>
              <w:contextualSpacing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Создание благоприятных условий для привлечения инвестиций в экономику кожууна;</w:t>
            </w:r>
          </w:p>
          <w:p w:rsidR="007133D4" w:rsidRDefault="007133D4" w:rsidP="00DF7C7F">
            <w:pPr>
              <w:pStyle w:val="Style4"/>
              <w:widowControl/>
              <w:spacing w:line="23" w:lineRule="atLeast"/>
              <w:contextualSpacing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Развитие государственно-частного партнерства;</w:t>
            </w:r>
          </w:p>
          <w:p w:rsidR="007133D4" w:rsidRDefault="007133D4" w:rsidP="00DF7C7F">
            <w:pPr>
              <w:pStyle w:val="Style4"/>
              <w:widowControl/>
              <w:spacing w:line="23" w:lineRule="atLeast"/>
              <w:contextualSpacing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Развитие инвестиционной деятельности в кожууне;</w:t>
            </w:r>
          </w:p>
          <w:p w:rsidR="007133D4" w:rsidRDefault="0040364A" w:rsidP="00DF7C7F">
            <w:pPr>
              <w:pStyle w:val="Style4"/>
              <w:widowControl/>
              <w:spacing w:line="23" w:lineRule="atLeast"/>
              <w:contextualSpacing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ф</w:t>
            </w:r>
            <w:r w:rsidRPr="00002963">
              <w:rPr>
                <w:rStyle w:val="FontStyle29"/>
                <w:sz w:val="28"/>
                <w:szCs w:val="28"/>
              </w:rPr>
              <w:t xml:space="preserve">ормирование </w:t>
            </w:r>
            <w:r w:rsidR="007133D4">
              <w:rPr>
                <w:rStyle w:val="FontStyle29"/>
                <w:sz w:val="28"/>
                <w:szCs w:val="28"/>
              </w:rPr>
              <w:t>инвестиционно-привлекательного имиджа кожууна;</w:t>
            </w:r>
          </w:p>
          <w:p w:rsidR="007133D4" w:rsidRDefault="007133D4" w:rsidP="00DF7C7F">
            <w:pPr>
              <w:pStyle w:val="Style4"/>
              <w:widowControl/>
              <w:spacing w:line="23" w:lineRule="atLeast"/>
              <w:contextualSpacing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содействие в реализации инвестиционных проектов на территории кожууна</w:t>
            </w:r>
          </w:p>
          <w:p w:rsidR="0040364A" w:rsidRPr="00002963" w:rsidRDefault="0040364A" w:rsidP="007133D4">
            <w:pPr>
              <w:widowControl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364A" w:rsidRPr="00002963" w:rsidTr="008E6C58">
        <w:tc>
          <w:tcPr>
            <w:tcW w:w="1824" w:type="pct"/>
          </w:tcPr>
          <w:p w:rsidR="007133D4" w:rsidRDefault="007133D4" w:rsidP="00DF7C7F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индикаторы Подпрограммы 1</w:t>
            </w:r>
          </w:p>
          <w:p w:rsidR="007133D4" w:rsidRDefault="007133D4" w:rsidP="00DF7C7F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133D4" w:rsidRDefault="007133D4" w:rsidP="00DF7C7F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133D4" w:rsidRDefault="007133D4" w:rsidP="00DF7C7F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133D4" w:rsidRDefault="007133D4" w:rsidP="00DF7C7F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0364A" w:rsidRPr="00002963" w:rsidRDefault="007D02B4" w:rsidP="00DF7C7F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и с</w:t>
            </w:r>
            <w:r w:rsidR="0040364A" w:rsidRPr="00002963">
              <w:rPr>
                <w:rFonts w:ascii="Times New Roman" w:hAnsi="Times New Roman"/>
                <w:sz w:val="28"/>
                <w:szCs w:val="28"/>
              </w:rPr>
              <w:t>рок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40364A" w:rsidRPr="00002963">
              <w:rPr>
                <w:rFonts w:ascii="Times New Roman" w:hAnsi="Times New Roman"/>
                <w:sz w:val="28"/>
                <w:szCs w:val="28"/>
              </w:rPr>
              <w:t xml:space="preserve">  реализации </w:t>
            </w:r>
          </w:p>
          <w:p w:rsidR="0040364A" w:rsidRPr="00002963" w:rsidRDefault="0040364A" w:rsidP="00DF7C7F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7D02B4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3176" w:type="pct"/>
          </w:tcPr>
          <w:p w:rsidR="007133D4" w:rsidRDefault="007133D4" w:rsidP="00DF7C7F">
            <w:pPr>
              <w:pStyle w:val="Style4"/>
              <w:widowControl/>
              <w:spacing w:line="23" w:lineRule="atLeast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 инвестиций в основной капитал за счет всех источников финансирования;</w:t>
            </w:r>
          </w:p>
          <w:p w:rsidR="007133D4" w:rsidRDefault="007133D4" w:rsidP="00DF7C7F">
            <w:pPr>
              <w:pStyle w:val="Style4"/>
              <w:widowControl/>
              <w:spacing w:line="23" w:lineRule="atLeast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проектов государственно-частного партнерства на территории кожууна;</w:t>
            </w:r>
          </w:p>
          <w:p w:rsidR="007133D4" w:rsidRDefault="007133D4" w:rsidP="00DF7C7F">
            <w:pPr>
              <w:pStyle w:val="Style4"/>
              <w:widowControl/>
              <w:spacing w:line="23" w:lineRule="atLeast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новых рабочих мест</w:t>
            </w:r>
          </w:p>
          <w:p w:rsidR="007133D4" w:rsidRDefault="007133D4" w:rsidP="00DF7C7F">
            <w:pPr>
              <w:pStyle w:val="Style4"/>
              <w:widowControl/>
              <w:spacing w:line="23" w:lineRule="atLeast"/>
              <w:contextualSpacing/>
              <w:rPr>
                <w:sz w:val="28"/>
                <w:szCs w:val="28"/>
              </w:rPr>
            </w:pPr>
          </w:p>
          <w:p w:rsidR="007133D4" w:rsidRDefault="0040364A" w:rsidP="00DF7C7F">
            <w:pPr>
              <w:pStyle w:val="Style4"/>
              <w:widowControl/>
              <w:spacing w:line="23" w:lineRule="atLeast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7133D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– 20</w:t>
            </w:r>
            <w:r w:rsidR="007133D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годы</w:t>
            </w:r>
            <w:r w:rsidR="007133D4">
              <w:rPr>
                <w:sz w:val="28"/>
                <w:szCs w:val="28"/>
              </w:rPr>
              <w:t>.</w:t>
            </w:r>
          </w:p>
          <w:p w:rsidR="0040364A" w:rsidRDefault="007133D4" w:rsidP="00DF7C7F">
            <w:pPr>
              <w:pStyle w:val="Style4"/>
              <w:widowControl/>
              <w:spacing w:line="23" w:lineRule="atLeast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Отдельные этапы реализации Подпрограммы 1 не предусматриваются</w:t>
            </w:r>
          </w:p>
          <w:p w:rsidR="0040364A" w:rsidRDefault="0040364A" w:rsidP="00DF7C7F">
            <w:pPr>
              <w:pStyle w:val="Style4"/>
              <w:widowControl/>
              <w:spacing w:line="23" w:lineRule="atLeast"/>
              <w:contextualSpacing/>
              <w:rPr>
                <w:sz w:val="28"/>
                <w:szCs w:val="28"/>
              </w:rPr>
            </w:pPr>
          </w:p>
          <w:p w:rsidR="0040364A" w:rsidRPr="00002963" w:rsidRDefault="0040364A" w:rsidP="00DF7C7F">
            <w:pPr>
              <w:pStyle w:val="Style4"/>
              <w:widowControl/>
              <w:spacing w:line="23" w:lineRule="atLeast"/>
              <w:contextualSpacing/>
              <w:rPr>
                <w:rStyle w:val="FontStyle29"/>
                <w:sz w:val="28"/>
                <w:szCs w:val="28"/>
              </w:rPr>
            </w:pPr>
          </w:p>
        </w:tc>
      </w:tr>
      <w:tr w:rsidR="0040364A" w:rsidRPr="00002963" w:rsidTr="008E6C58">
        <w:tc>
          <w:tcPr>
            <w:tcW w:w="1824" w:type="pct"/>
          </w:tcPr>
          <w:p w:rsidR="0040364A" w:rsidRPr="00002963" w:rsidRDefault="007133D4" w:rsidP="007133D4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40364A" w:rsidRPr="00002963">
              <w:rPr>
                <w:rFonts w:ascii="Times New Roman" w:hAnsi="Times New Roman"/>
                <w:sz w:val="28"/>
                <w:szCs w:val="28"/>
              </w:rPr>
              <w:t xml:space="preserve">бъемы </w:t>
            </w:r>
            <w:r>
              <w:rPr>
                <w:rFonts w:ascii="Times New Roman" w:hAnsi="Times New Roman"/>
                <w:sz w:val="28"/>
                <w:szCs w:val="28"/>
              </w:rPr>
              <w:t>бюджетных ассигнований</w:t>
            </w:r>
            <w:r w:rsidR="0040364A" w:rsidRPr="00002963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40364A">
              <w:rPr>
                <w:rFonts w:ascii="Times New Roman" w:hAnsi="Times New Roman"/>
                <w:sz w:val="28"/>
                <w:szCs w:val="28"/>
              </w:rPr>
              <w:t>одп</w:t>
            </w:r>
            <w:r w:rsidR="0040364A"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3176" w:type="pct"/>
          </w:tcPr>
          <w:p w:rsidR="0040364A" w:rsidRPr="00002963" w:rsidRDefault="007133D4" w:rsidP="00DF7C7F">
            <w:pPr>
              <w:keepNext/>
              <w:keepLines/>
              <w:widowControl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объем</w:t>
            </w:r>
            <w:r w:rsidR="0040364A" w:rsidRPr="00002963">
              <w:rPr>
                <w:rFonts w:ascii="Times New Roman" w:hAnsi="Times New Roman"/>
                <w:sz w:val="28"/>
                <w:szCs w:val="28"/>
              </w:rPr>
              <w:t xml:space="preserve"> финансирования  П</w:t>
            </w:r>
            <w:r w:rsidR="0040364A">
              <w:rPr>
                <w:rFonts w:ascii="Times New Roman" w:hAnsi="Times New Roman"/>
                <w:sz w:val="28"/>
                <w:szCs w:val="28"/>
              </w:rPr>
              <w:t>одп</w:t>
            </w:r>
            <w:r w:rsidR="0040364A"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40364A" w:rsidRPr="00002963">
              <w:rPr>
                <w:rFonts w:ascii="Times New Roman" w:hAnsi="Times New Roman"/>
                <w:sz w:val="28"/>
                <w:szCs w:val="28"/>
              </w:rPr>
              <w:t xml:space="preserve"> состав</w:t>
            </w:r>
            <w:r>
              <w:rPr>
                <w:rFonts w:ascii="Times New Roman" w:hAnsi="Times New Roman"/>
                <w:sz w:val="28"/>
                <w:szCs w:val="28"/>
              </w:rPr>
              <w:t>ляе</w:t>
            </w:r>
            <w:r w:rsidR="0040364A" w:rsidRPr="00002963">
              <w:rPr>
                <w:rFonts w:ascii="Times New Roman" w:hAnsi="Times New Roman"/>
                <w:sz w:val="28"/>
                <w:szCs w:val="28"/>
              </w:rPr>
              <w:t xml:space="preserve">т </w:t>
            </w:r>
            <w:r w:rsidR="0040364A">
              <w:rPr>
                <w:rFonts w:ascii="Times New Roman" w:hAnsi="Times New Roman"/>
                <w:sz w:val="28"/>
                <w:szCs w:val="28"/>
              </w:rPr>
              <w:t xml:space="preserve">15 </w:t>
            </w:r>
            <w:r w:rsidR="0040364A" w:rsidRPr="00002963">
              <w:rPr>
                <w:rFonts w:ascii="Times New Roman" w:hAnsi="Times New Roman"/>
                <w:sz w:val="28"/>
                <w:szCs w:val="28"/>
              </w:rPr>
              <w:t>тыс.рублей, в том числе за счет средств:</w:t>
            </w:r>
          </w:p>
          <w:p w:rsidR="0040364A" w:rsidRPr="00002963" w:rsidRDefault="0040364A" w:rsidP="00DF7C7F">
            <w:pPr>
              <w:keepNext/>
              <w:keepLines/>
              <w:widowControl w:val="0"/>
              <w:spacing w:after="0" w:line="23" w:lineRule="atLeast"/>
              <w:ind w:firstLine="90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r w:rsidR="007133D4"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15,0 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тыс. рублей, в том числе по годам:</w:t>
            </w:r>
          </w:p>
          <w:p w:rsidR="0040364A" w:rsidRPr="00002963" w:rsidRDefault="0040364A" w:rsidP="00DF7C7F">
            <w:pPr>
              <w:keepNext/>
              <w:keepLines/>
              <w:widowControl w:val="0"/>
              <w:spacing w:after="0" w:line="23" w:lineRule="atLeast"/>
              <w:ind w:firstLine="90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в 201</w:t>
            </w:r>
            <w:r w:rsidR="00243EEF">
              <w:rPr>
                <w:rFonts w:ascii="Times New Roman" w:hAnsi="Times New Roman"/>
                <w:sz w:val="28"/>
                <w:szCs w:val="28"/>
              </w:rPr>
              <w:t>8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5,0 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тыс.рублей; </w:t>
            </w:r>
          </w:p>
          <w:p w:rsidR="0040364A" w:rsidRPr="00002963" w:rsidRDefault="0040364A" w:rsidP="00DF7C7F">
            <w:pPr>
              <w:keepNext/>
              <w:keepLines/>
              <w:widowControl w:val="0"/>
              <w:spacing w:after="0" w:line="23" w:lineRule="atLeast"/>
              <w:ind w:firstLine="90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в 201</w:t>
            </w:r>
            <w:r w:rsidR="00243EEF">
              <w:rPr>
                <w:rFonts w:ascii="Times New Roman" w:hAnsi="Times New Roman"/>
                <w:sz w:val="28"/>
                <w:szCs w:val="28"/>
              </w:rPr>
              <w:t>9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5,0 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тыс.рублей; </w:t>
            </w:r>
          </w:p>
          <w:p w:rsidR="0040364A" w:rsidRPr="00002963" w:rsidRDefault="0040364A" w:rsidP="00DF7C7F">
            <w:pPr>
              <w:keepNext/>
              <w:keepLines/>
              <w:widowControl w:val="0"/>
              <w:spacing w:after="0" w:line="23" w:lineRule="atLeast"/>
              <w:ind w:firstLine="90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в 20</w:t>
            </w:r>
            <w:r w:rsidR="00243EEF">
              <w:rPr>
                <w:rFonts w:ascii="Times New Roman" w:hAnsi="Times New Roman"/>
                <w:sz w:val="28"/>
                <w:szCs w:val="28"/>
              </w:rPr>
              <w:t>20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5,0 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тыс.рублей;</w:t>
            </w:r>
          </w:p>
          <w:p w:rsidR="0040364A" w:rsidRDefault="00243EEF" w:rsidP="00243EEF">
            <w:pPr>
              <w:keepNext/>
              <w:keepLines/>
              <w:widowControl w:val="0"/>
              <w:spacing w:after="0" w:line="23" w:lineRule="atLeast"/>
              <w:ind w:firstLine="2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Финансирование мероприятий Подпрограммы 1 будет ежегодно корректироваться, исходя из возможностей бюджета муниципального района и инвестиционных компаний</w:t>
            </w:r>
          </w:p>
          <w:p w:rsidR="0040364A" w:rsidRPr="00002963" w:rsidRDefault="0040364A" w:rsidP="00DF7C7F">
            <w:pPr>
              <w:keepNext/>
              <w:keepLines/>
              <w:widowControl w:val="0"/>
              <w:spacing w:after="0" w:line="23" w:lineRule="atLeast"/>
              <w:ind w:firstLine="90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40364A" w:rsidRPr="00002963" w:rsidTr="008E6C58">
        <w:tc>
          <w:tcPr>
            <w:tcW w:w="1824" w:type="pct"/>
          </w:tcPr>
          <w:p w:rsidR="0040364A" w:rsidRPr="00002963" w:rsidRDefault="0040364A" w:rsidP="00DF7C7F">
            <w:pPr>
              <w:widowControl w:val="0"/>
              <w:spacing w:after="0" w:line="23" w:lineRule="atLeast"/>
              <w:ind w:right="-15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</w:p>
          <w:p w:rsidR="00243EEF" w:rsidRDefault="0040364A" w:rsidP="00DF7C7F">
            <w:pPr>
              <w:widowControl w:val="0"/>
              <w:spacing w:after="0" w:line="23" w:lineRule="atLeast"/>
              <w:ind w:right="-15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</w:t>
            </w:r>
            <w:r w:rsidR="00243EEF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40364A" w:rsidRPr="00002963" w:rsidRDefault="0040364A" w:rsidP="00DF7C7F">
            <w:pPr>
              <w:widowControl w:val="0"/>
              <w:spacing w:after="0" w:line="23" w:lineRule="atLeast"/>
              <w:ind w:right="-15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мы</w:t>
            </w:r>
            <w:r w:rsidR="00243EEF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40364A" w:rsidRPr="00002963" w:rsidRDefault="0040364A" w:rsidP="00DF7C7F">
            <w:pPr>
              <w:widowControl w:val="0"/>
              <w:spacing w:after="0" w:line="23" w:lineRule="atLeast"/>
              <w:ind w:right="-4607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3176" w:type="pct"/>
          </w:tcPr>
          <w:p w:rsidR="00243EEF" w:rsidRDefault="00243EEF" w:rsidP="00243EEF">
            <w:pPr>
              <w:pStyle w:val="ConsPlusCell"/>
              <w:jc w:val="both"/>
              <w:rPr>
                <w:sz w:val="28"/>
                <w:szCs w:val="28"/>
              </w:rPr>
            </w:pPr>
            <w:r w:rsidRPr="00283DF5">
              <w:rPr>
                <w:sz w:val="28"/>
                <w:szCs w:val="28"/>
              </w:rPr>
              <w:t xml:space="preserve">рост инвестиций в основной капитал за счет всех источников финансирования </w:t>
            </w:r>
            <w:r>
              <w:rPr>
                <w:sz w:val="28"/>
                <w:szCs w:val="28"/>
              </w:rPr>
              <w:t>на 5 процентов к 2020 году</w:t>
            </w:r>
            <w:r w:rsidRPr="00283DF5">
              <w:rPr>
                <w:sz w:val="28"/>
                <w:szCs w:val="28"/>
              </w:rPr>
              <w:t>;</w:t>
            </w:r>
          </w:p>
          <w:p w:rsidR="00243EEF" w:rsidRDefault="00243EEF" w:rsidP="00243EEF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2 проектов государственно-частного партнерства на территории кожууна;</w:t>
            </w:r>
          </w:p>
          <w:p w:rsidR="00243EEF" w:rsidRPr="00283DF5" w:rsidRDefault="00243EEF" w:rsidP="00243EEF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2 крупных инвестиционных проектов до 2020 года;</w:t>
            </w:r>
          </w:p>
          <w:p w:rsidR="00243EEF" w:rsidRPr="00283DF5" w:rsidRDefault="00243EEF" w:rsidP="00243EEF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ежегодное </w:t>
            </w:r>
            <w:r w:rsidRPr="00283DF5">
              <w:rPr>
                <w:sz w:val="28"/>
                <w:szCs w:val="28"/>
              </w:rPr>
              <w:t xml:space="preserve">создание </w:t>
            </w:r>
            <w:r>
              <w:rPr>
                <w:sz w:val="28"/>
                <w:szCs w:val="28"/>
              </w:rPr>
              <w:t xml:space="preserve">участниками Программы более 30 </w:t>
            </w:r>
            <w:r w:rsidRPr="00283DF5">
              <w:rPr>
                <w:sz w:val="28"/>
                <w:szCs w:val="28"/>
              </w:rPr>
              <w:t xml:space="preserve">новых рабочих мест </w:t>
            </w:r>
          </w:p>
          <w:p w:rsidR="0040364A" w:rsidRPr="00057D52" w:rsidRDefault="0040364A" w:rsidP="00DF7C7F">
            <w:pPr>
              <w:pStyle w:val="ConsNormal"/>
              <w:spacing w:line="23" w:lineRule="atLeast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364A" w:rsidRPr="0045481A" w:rsidRDefault="002923B5" w:rsidP="00243EEF">
      <w:pPr>
        <w:pStyle w:val="1"/>
        <w:widowControl w:val="0"/>
        <w:spacing w:line="23" w:lineRule="atLeast"/>
        <w:contextualSpacing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1</w:t>
      </w:r>
      <w:r w:rsidR="0040364A" w:rsidRPr="0045481A">
        <w:rPr>
          <w:rFonts w:ascii="Times New Roman" w:hAnsi="Times New Roman" w:cs="Times New Roman"/>
          <w:b w:val="0"/>
          <w:color w:val="auto"/>
        </w:rPr>
        <w:t xml:space="preserve">. </w:t>
      </w:r>
      <w:r w:rsidR="00243EEF">
        <w:rPr>
          <w:rFonts w:ascii="Times New Roman" w:hAnsi="Times New Roman" w:cs="Times New Roman"/>
          <w:b w:val="0"/>
          <w:color w:val="auto"/>
        </w:rPr>
        <w:t>Обоснование проблемы, анализ ее исходного состояния</w:t>
      </w:r>
    </w:p>
    <w:p w:rsidR="0040364A" w:rsidRPr="00B43337" w:rsidRDefault="0040364A" w:rsidP="0040364A">
      <w:pPr>
        <w:spacing w:line="23" w:lineRule="atLeast"/>
        <w:contextualSpacing/>
      </w:pPr>
    </w:p>
    <w:p w:rsidR="0040364A" w:rsidRPr="00637BF9" w:rsidRDefault="0040364A" w:rsidP="0040364A">
      <w:pPr>
        <w:spacing w:line="240" w:lineRule="auto"/>
        <w:ind w:firstLine="680"/>
        <w:jc w:val="both"/>
        <w:rPr>
          <w:bCs/>
          <w:sz w:val="28"/>
          <w:szCs w:val="28"/>
        </w:rPr>
      </w:pPr>
      <w:r w:rsidRPr="007E5D3C">
        <w:rPr>
          <w:rFonts w:ascii="Times New Roman" w:hAnsi="Times New Roman"/>
          <w:bCs/>
          <w:sz w:val="28"/>
          <w:szCs w:val="28"/>
        </w:rPr>
        <w:t>В Овюрскомкожууне имеются  свободные земельные ресурсы, пригодные для развития сельского хозяйства площадью 81,6 тыс. га</w:t>
      </w:r>
      <w:r w:rsidRPr="007E5D3C">
        <w:rPr>
          <w:rFonts w:ascii="Times New Roman" w:hAnsi="Times New Roman"/>
          <w:b/>
          <w:bCs/>
          <w:sz w:val="28"/>
          <w:szCs w:val="28"/>
        </w:rPr>
        <w:t xml:space="preserve">; </w:t>
      </w:r>
      <w:r w:rsidRPr="007E5D3C">
        <w:rPr>
          <w:rFonts w:ascii="Times New Roman" w:hAnsi="Times New Roman"/>
          <w:bCs/>
          <w:sz w:val="28"/>
          <w:szCs w:val="28"/>
        </w:rPr>
        <w:t>площадки, пригодные для  размещения промышленных предприятий; природные ресурсы, которые могут представлять интерес для промышленного освоения – месторождения железной руды, строительных материалов, минеральных вод, лесные ресурсы  и др. Довольно значительно наличие свободных трудовых ресурсов. Одним из резервов является приграничное положение кожууна, наличие пригранично-таможенной инфраструктуры, позволяющее развивать внешнеэкономические связи</w:t>
      </w:r>
      <w:r w:rsidRPr="00637BF9">
        <w:rPr>
          <w:bCs/>
          <w:sz w:val="28"/>
          <w:szCs w:val="28"/>
        </w:rPr>
        <w:t>.</w:t>
      </w:r>
    </w:p>
    <w:p w:rsidR="0040364A" w:rsidRPr="00AE17FE" w:rsidRDefault="0040364A" w:rsidP="0040364A">
      <w:pPr>
        <w:spacing w:after="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Несмотря на то, что динамика производства и отгрузки товаров, работ и услуг по отраслям положительная, сохраняется це</w:t>
      </w:r>
      <w:r>
        <w:rPr>
          <w:rFonts w:ascii="Times New Roman" w:hAnsi="Times New Roman"/>
          <w:sz w:val="28"/>
          <w:szCs w:val="28"/>
        </w:rPr>
        <w:softHyphen/>
      </w:r>
      <w:r w:rsidRPr="00AE17FE">
        <w:rPr>
          <w:rFonts w:ascii="Times New Roman" w:hAnsi="Times New Roman"/>
          <w:sz w:val="28"/>
          <w:szCs w:val="28"/>
        </w:rPr>
        <w:t>лый ряд проблем, в том числе объективного характера.</w:t>
      </w:r>
    </w:p>
    <w:p w:rsidR="0040364A" w:rsidRDefault="0040364A" w:rsidP="0040364A">
      <w:pPr>
        <w:spacing w:after="0" w:line="23" w:lineRule="atLeast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 xml:space="preserve">Основой экономики </w:t>
      </w:r>
      <w:r>
        <w:rPr>
          <w:rFonts w:ascii="Times New Roman" w:hAnsi="Times New Roman"/>
          <w:sz w:val="28"/>
          <w:szCs w:val="28"/>
        </w:rPr>
        <w:t xml:space="preserve"> кожууна</w:t>
      </w:r>
      <w:r w:rsidRPr="00AE17FE">
        <w:rPr>
          <w:rFonts w:ascii="Times New Roman" w:hAnsi="Times New Roman"/>
          <w:sz w:val="28"/>
          <w:szCs w:val="28"/>
        </w:rPr>
        <w:t xml:space="preserve"> является </w:t>
      </w:r>
      <w:r w:rsidRPr="00AE17FE">
        <w:rPr>
          <w:rFonts w:ascii="Times New Roman" w:hAnsi="Times New Roman"/>
          <w:color w:val="000000"/>
          <w:sz w:val="28"/>
          <w:szCs w:val="28"/>
        </w:rPr>
        <w:t xml:space="preserve">сельское хозяйство. Промышленных предприятий в </w:t>
      </w:r>
      <w:r>
        <w:rPr>
          <w:rFonts w:ascii="Times New Roman" w:hAnsi="Times New Roman"/>
          <w:color w:val="000000"/>
          <w:sz w:val="28"/>
          <w:szCs w:val="28"/>
        </w:rPr>
        <w:t>кожууне</w:t>
      </w:r>
      <w:r w:rsidRPr="00AE17FE">
        <w:rPr>
          <w:rFonts w:ascii="Times New Roman" w:hAnsi="Times New Roman"/>
          <w:color w:val="000000"/>
          <w:sz w:val="28"/>
          <w:szCs w:val="28"/>
        </w:rPr>
        <w:t xml:space="preserve"> нет.</w:t>
      </w:r>
    </w:p>
    <w:p w:rsidR="0040364A" w:rsidRPr="001A294B" w:rsidRDefault="0040364A" w:rsidP="0040364A">
      <w:pPr>
        <w:spacing w:after="0" w:line="23" w:lineRule="atLeast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Основными товаропроизводителями являются МУП «Адарган», МУП «Чалааты», МУП «Торгалыг», крестьянско-фермерские хозяйства, индивидуальные предприниматели без образования юридического лица.</w:t>
      </w:r>
    </w:p>
    <w:p w:rsidR="0040364A" w:rsidRPr="00AE17FE" w:rsidRDefault="0040364A" w:rsidP="0040364A">
      <w:pPr>
        <w:pStyle w:val="af9"/>
        <w:spacing w:line="23" w:lineRule="atLeast"/>
        <w:ind w:firstLine="567"/>
        <w:contextualSpacing/>
        <w:jc w:val="both"/>
        <w:rPr>
          <w:szCs w:val="28"/>
        </w:rPr>
      </w:pPr>
      <w:r w:rsidRPr="00AE17FE">
        <w:rPr>
          <w:szCs w:val="28"/>
        </w:rPr>
        <w:t xml:space="preserve">Одной из приоритетных проблем является уровень безработицы. </w:t>
      </w:r>
      <w:r>
        <w:rPr>
          <w:szCs w:val="28"/>
        </w:rPr>
        <w:t xml:space="preserve"> На территории кожууна проживает 68</w:t>
      </w:r>
      <w:r w:rsidR="00DF7C7F">
        <w:rPr>
          <w:szCs w:val="28"/>
          <w:lang w:val="ru-RU"/>
        </w:rPr>
        <w:t>71</w:t>
      </w:r>
      <w:r>
        <w:rPr>
          <w:szCs w:val="28"/>
        </w:rPr>
        <w:t xml:space="preserve"> человек, из них,</w:t>
      </w:r>
      <w:r w:rsidR="00243EEF">
        <w:rPr>
          <w:szCs w:val="28"/>
          <w:lang w:val="ru-RU"/>
        </w:rPr>
        <w:t>170</w:t>
      </w:r>
      <w:r>
        <w:rPr>
          <w:szCs w:val="28"/>
        </w:rPr>
        <w:t xml:space="preserve"> человек состоящих на учете в центре занятости населения.</w:t>
      </w:r>
    </w:p>
    <w:p w:rsidR="0040364A" w:rsidRPr="00AE17FE" w:rsidRDefault="0040364A" w:rsidP="0040364A">
      <w:pPr>
        <w:pStyle w:val="af9"/>
        <w:spacing w:line="23" w:lineRule="atLeast"/>
        <w:ind w:firstLine="567"/>
        <w:contextualSpacing/>
        <w:jc w:val="both"/>
        <w:rPr>
          <w:rFonts w:eastAsia="Arial Unicode MS"/>
          <w:szCs w:val="28"/>
        </w:rPr>
      </w:pPr>
      <w:r w:rsidRPr="00AE17FE">
        <w:rPr>
          <w:rFonts w:eastAsia="Arial Unicode MS"/>
          <w:szCs w:val="28"/>
        </w:rPr>
        <w:t xml:space="preserve">Вторая, не менее важная проблема: высокий уровень дотационности бюджета </w:t>
      </w:r>
      <w:r>
        <w:rPr>
          <w:rFonts w:eastAsia="Arial Unicode MS"/>
          <w:szCs w:val="28"/>
        </w:rPr>
        <w:t xml:space="preserve"> кожууна,</w:t>
      </w:r>
      <w:r w:rsidRPr="00AE17FE">
        <w:rPr>
          <w:rFonts w:eastAsia="Arial Unicode MS"/>
          <w:szCs w:val="28"/>
        </w:rPr>
        <w:t xml:space="preserve"> собственные доходы в структуре </w:t>
      </w:r>
      <w:r>
        <w:rPr>
          <w:rFonts w:eastAsia="Arial Unicode MS"/>
          <w:szCs w:val="28"/>
        </w:rPr>
        <w:t xml:space="preserve">местного </w:t>
      </w:r>
      <w:r w:rsidRPr="00AE17FE">
        <w:rPr>
          <w:rFonts w:eastAsia="Arial Unicode MS"/>
          <w:szCs w:val="28"/>
        </w:rPr>
        <w:t xml:space="preserve">бюджета составляют всего </w:t>
      </w:r>
      <w:r>
        <w:rPr>
          <w:rFonts w:eastAsia="Arial Unicode MS"/>
          <w:szCs w:val="28"/>
        </w:rPr>
        <w:t>10 %</w:t>
      </w:r>
      <w:r w:rsidRPr="00AE17FE">
        <w:rPr>
          <w:rFonts w:eastAsia="Arial Unicode MS"/>
          <w:szCs w:val="28"/>
        </w:rPr>
        <w:t xml:space="preserve">, остальные  </w:t>
      </w:r>
      <w:r>
        <w:rPr>
          <w:rFonts w:eastAsia="Arial Unicode MS"/>
          <w:szCs w:val="28"/>
        </w:rPr>
        <w:t>90</w:t>
      </w:r>
      <w:r w:rsidRPr="00AE17FE">
        <w:rPr>
          <w:rFonts w:eastAsia="Arial Unicode MS"/>
          <w:szCs w:val="28"/>
        </w:rPr>
        <w:t>% - дотации, субсидии и субвенции.</w:t>
      </w:r>
    </w:p>
    <w:p w:rsidR="0040364A" w:rsidRPr="00AE17FE" w:rsidRDefault="0040364A" w:rsidP="0040364A">
      <w:pPr>
        <w:pStyle w:val="ac"/>
        <w:spacing w:line="23" w:lineRule="atLeast"/>
        <w:ind w:left="0" w:firstLine="567"/>
        <w:contextualSpacing/>
        <w:jc w:val="both"/>
        <w:rPr>
          <w:szCs w:val="28"/>
        </w:rPr>
      </w:pPr>
      <w:r w:rsidRPr="00AE17FE">
        <w:rPr>
          <w:szCs w:val="28"/>
        </w:rPr>
        <w:t xml:space="preserve">В такой ситуации необходимо целенаправленное  вливание  инвестиционных  капиталов в экономику </w:t>
      </w:r>
      <w:r>
        <w:rPr>
          <w:szCs w:val="28"/>
        </w:rPr>
        <w:t>кожууна</w:t>
      </w:r>
      <w:r w:rsidRPr="00AE17FE">
        <w:rPr>
          <w:szCs w:val="28"/>
        </w:rPr>
        <w:t>, что позволит создать новые рабочие места, обеспечить наполнение бюджета налоговыми поступлениями, увеличить объем произведенной продукции</w:t>
      </w:r>
      <w:r>
        <w:rPr>
          <w:szCs w:val="28"/>
        </w:rPr>
        <w:t>.</w:t>
      </w:r>
    </w:p>
    <w:p w:rsidR="0040364A" w:rsidRPr="00AE17FE" w:rsidRDefault="0040364A" w:rsidP="0040364A">
      <w:pPr>
        <w:spacing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С целью преодоления негативных тенденций необходимо:</w:t>
      </w:r>
    </w:p>
    <w:p w:rsidR="0040364A" w:rsidRPr="00AE17FE" w:rsidRDefault="0040364A" w:rsidP="0040364A">
      <w:pPr>
        <w:spacing w:line="23" w:lineRule="atLeast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AE17FE">
        <w:rPr>
          <w:rFonts w:ascii="Times New Roman" w:hAnsi="Times New Roman"/>
          <w:sz w:val="28"/>
          <w:szCs w:val="28"/>
        </w:rPr>
        <w:t xml:space="preserve">Повышение инвестиционной привлекательности </w:t>
      </w:r>
      <w:r>
        <w:rPr>
          <w:rFonts w:ascii="Times New Roman" w:hAnsi="Times New Roman"/>
          <w:sz w:val="28"/>
          <w:szCs w:val="28"/>
        </w:rPr>
        <w:t>кожууна</w:t>
      </w:r>
      <w:r w:rsidRPr="00AE17FE">
        <w:rPr>
          <w:rFonts w:ascii="Times New Roman" w:hAnsi="Times New Roman"/>
          <w:sz w:val="28"/>
          <w:szCs w:val="28"/>
        </w:rPr>
        <w:t>:</w:t>
      </w:r>
    </w:p>
    <w:p w:rsidR="0040364A" w:rsidRPr="00AE17FE" w:rsidRDefault="0040364A" w:rsidP="0040364A">
      <w:pPr>
        <w:spacing w:after="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- формулирование чётко очерч</w:t>
      </w:r>
      <w:r>
        <w:rPr>
          <w:rFonts w:ascii="Times New Roman" w:hAnsi="Times New Roman"/>
          <w:sz w:val="28"/>
          <w:szCs w:val="28"/>
        </w:rPr>
        <w:t>е</w:t>
      </w:r>
      <w:r w:rsidRPr="00AE17FE">
        <w:rPr>
          <w:rFonts w:ascii="Times New Roman" w:hAnsi="Times New Roman"/>
          <w:sz w:val="28"/>
          <w:szCs w:val="28"/>
        </w:rPr>
        <w:t xml:space="preserve">нной имиджевой уникальности и образа </w:t>
      </w:r>
      <w:r>
        <w:rPr>
          <w:rFonts w:ascii="Times New Roman" w:hAnsi="Times New Roman"/>
          <w:sz w:val="28"/>
          <w:szCs w:val="28"/>
        </w:rPr>
        <w:t xml:space="preserve">Овюрского кожууна </w:t>
      </w:r>
      <w:r w:rsidRPr="00AE17FE">
        <w:rPr>
          <w:rFonts w:ascii="Times New Roman" w:hAnsi="Times New Roman"/>
          <w:sz w:val="28"/>
          <w:szCs w:val="28"/>
        </w:rPr>
        <w:t xml:space="preserve"> как места, привлекательного для размещения инвестиций;</w:t>
      </w:r>
    </w:p>
    <w:p w:rsidR="0040364A" w:rsidRPr="00AE17FE" w:rsidRDefault="0040364A" w:rsidP="0040364A">
      <w:pPr>
        <w:spacing w:after="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 xml:space="preserve">- разработка презентационных материалов и организация презентаций потенциала </w:t>
      </w:r>
      <w:r>
        <w:rPr>
          <w:rFonts w:ascii="Times New Roman" w:hAnsi="Times New Roman"/>
          <w:sz w:val="28"/>
          <w:szCs w:val="28"/>
        </w:rPr>
        <w:t>кожууна</w:t>
      </w:r>
      <w:r w:rsidRPr="00AE17FE">
        <w:rPr>
          <w:rFonts w:ascii="Times New Roman" w:hAnsi="Times New Roman"/>
          <w:sz w:val="28"/>
          <w:szCs w:val="28"/>
        </w:rPr>
        <w:t xml:space="preserve"> на различных выставках, форумах;</w:t>
      </w:r>
    </w:p>
    <w:p w:rsidR="0040364A" w:rsidRPr="00EE211A" w:rsidRDefault="0040364A" w:rsidP="0040364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5"/>
        <w:rPr>
          <w:rFonts w:cs="Calibri"/>
        </w:rPr>
      </w:pPr>
      <w:r w:rsidRPr="00AE17FE">
        <w:rPr>
          <w:rFonts w:ascii="Times New Roman" w:hAnsi="Times New Roman"/>
          <w:sz w:val="28"/>
          <w:szCs w:val="28"/>
        </w:rPr>
        <w:t xml:space="preserve">- продвижение имиджа </w:t>
      </w:r>
      <w:r>
        <w:rPr>
          <w:rFonts w:ascii="Times New Roman" w:hAnsi="Times New Roman"/>
          <w:sz w:val="28"/>
          <w:szCs w:val="28"/>
        </w:rPr>
        <w:t xml:space="preserve">кожууна </w:t>
      </w:r>
      <w:r w:rsidRPr="00AE17FE">
        <w:rPr>
          <w:rFonts w:ascii="Times New Roman" w:hAnsi="Times New Roman"/>
          <w:sz w:val="28"/>
          <w:szCs w:val="28"/>
        </w:rPr>
        <w:t xml:space="preserve">в </w:t>
      </w:r>
      <w:r w:rsidRPr="00EE211A">
        <w:rPr>
          <w:rFonts w:ascii="Times New Roman" w:hAnsi="Times New Roman"/>
          <w:sz w:val="28"/>
          <w:szCs w:val="28"/>
        </w:rPr>
        <w:t>средствах массовой информации</w:t>
      </w:r>
      <w:r w:rsidRPr="00AE17FE">
        <w:rPr>
          <w:rFonts w:ascii="Times New Roman" w:hAnsi="Times New Roman"/>
          <w:sz w:val="28"/>
          <w:szCs w:val="28"/>
        </w:rPr>
        <w:t>и глобальной сети Интернет;</w:t>
      </w:r>
    </w:p>
    <w:p w:rsidR="0040364A" w:rsidRDefault="0040364A" w:rsidP="0040364A">
      <w:pPr>
        <w:widowControl w:val="0"/>
        <w:spacing w:after="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- активное участие в инвестиционных форумах, выставках, ярмарках и других аналогичных мероприятиях.</w:t>
      </w:r>
    </w:p>
    <w:p w:rsidR="0040364A" w:rsidRDefault="0040364A" w:rsidP="0040364A">
      <w:pPr>
        <w:widowControl w:val="0"/>
        <w:spacing w:after="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0364A" w:rsidRPr="00AE17FE" w:rsidRDefault="0040364A" w:rsidP="0040364A">
      <w:pPr>
        <w:widowControl w:val="0"/>
        <w:spacing w:after="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2. Совершенствование нормативно-правовой базы:</w:t>
      </w:r>
    </w:p>
    <w:p w:rsidR="0040364A" w:rsidRPr="00AE17FE" w:rsidRDefault="0040364A" w:rsidP="0040364A">
      <w:pPr>
        <w:widowControl w:val="0"/>
        <w:spacing w:after="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- предоставление льгот по налогу на землю и имущество на период оку</w:t>
      </w:r>
      <w:r>
        <w:rPr>
          <w:rFonts w:ascii="Times New Roman" w:hAnsi="Times New Roman"/>
          <w:sz w:val="28"/>
          <w:szCs w:val="28"/>
        </w:rPr>
        <w:softHyphen/>
      </w:r>
      <w:r w:rsidRPr="00AE17FE">
        <w:rPr>
          <w:rFonts w:ascii="Times New Roman" w:hAnsi="Times New Roman"/>
          <w:sz w:val="28"/>
          <w:szCs w:val="28"/>
        </w:rPr>
        <w:t>паемости инвестиционных затрат;</w:t>
      </w:r>
    </w:p>
    <w:p w:rsidR="0040364A" w:rsidRPr="00AE17FE" w:rsidRDefault="0040364A" w:rsidP="0040364A">
      <w:pPr>
        <w:widowControl w:val="0"/>
        <w:spacing w:after="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- установление льготной арендной платы за землю на период проектирования и строительства объек</w:t>
      </w:r>
      <w:r>
        <w:rPr>
          <w:rFonts w:ascii="Times New Roman" w:hAnsi="Times New Roman"/>
          <w:sz w:val="28"/>
          <w:szCs w:val="28"/>
        </w:rPr>
        <w:t>тов.</w:t>
      </w:r>
    </w:p>
    <w:p w:rsidR="0040364A" w:rsidRPr="00AE17FE" w:rsidRDefault="0040364A" w:rsidP="0040364A">
      <w:pPr>
        <w:widowControl w:val="0"/>
        <w:spacing w:after="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0364A" w:rsidRPr="00AE17FE" w:rsidRDefault="0040364A" w:rsidP="0040364A">
      <w:pPr>
        <w:widowControl w:val="0"/>
        <w:tabs>
          <w:tab w:val="left" w:pos="1260"/>
          <w:tab w:val="left" w:pos="1440"/>
        </w:tabs>
        <w:spacing w:after="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3. Определение инвестиционных приорите</w:t>
      </w:r>
      <w:r>
        <w:rPr>
          <w:rFonts w:ascii="Times New Roman" w:hAnsi="Times New Roman"/>
          <w:sz w:val="28"/>
          <w:szCs w:val="28"/>
        </w:rPr>
        <w:t>тов:</w:t>
      </w:r>
    </w:p>
    <w:p w:rsidR="0040364A" w:rsidRPr="00AE17FE" w:rsidRDefault="0040364A" w:rsidP="0040364A">
      <w:pPr>
        <w:widowControl w:val="0"/>
        <w:autoSpaceDE w:val="0"/>
        <w:autoSpaceDN w:val="0"/>
        <w:adjustRightInd w:val="0"/>
        <w:spacing w:before="120" w:after="12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- уточнение приоритетных территорий, отраслей, видов и направлений развития хозяйственной деятельности;</w:t>
      </w:r>
    </w:p>
    <w:p w:rsidR="0040364A" w:rsidRPr="00AE17FE" w:rsidRDefault="0040364A" w:rsidP="0040364A">
      <w:pPr>
        <w:widowControl w:val="0"/>
        <w:autoSpaceDE w:val="0"/>
        <w:autoSpaceDN w:val="0"/>
        <w:adjustRightInd w:val="0"/>
        <w:spacing w:before="120" w:after="12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- детализация направлений до уровня значимых инвестиционных проектов;</w:t>
      </w:r>
    </w:p>
    <w:p w:rsidR="0040364A" w:rsidRDefault="0040364A" w:rsidP="0040364A">
      <w:pPr>
        <w:widowControl w:val="0"/>
        <w:autoSpaceDE w:val="0"/>
        <w:autoSpaceDN w:val="0"/>
        <w:adjustRightInd w:val="0"/>
        <w:spacing w:before="120" w:after="120" w:line="23" w:lineRule="atLeast"/>
        <w:ind w:firstLine="567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AE17FE">
        <w:rPr>
          <w:rFonts w:ascii="Times New Roman" w:hAnsi="Times New Roman"/>
          <w:spacing w:val="-6"/>
          <w:sz w:val="28"/>
          <w:szCs w:val="28"/>
        </w:rPr>
        <w:t>- уточнение проектов с точки зрения привлекательности для прямых  инвесторов; анализ конкурентоспособности, оценка подготовленности отрасли и предприятий к привлечению прямых инвестиций, определение потребности в капитале.</w:t>
      </w:r>
    </w:p>
    <w:p w:rsidR="0040364A" w:rsidRPr="00AE17FE" w:rsidRDefault="0040364A" w:rsidP="0040364A">
      <w:pPr>
        <w:widowControl w:val="0"/>
        <w:spacing w:after="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4. Создание системы управления инвестиционным процес</w:t>
      </w:r>
      <w:r>
        <w:rPr>
          <w:rFonts w:ascii="Times New Roman" w:hAnsi="Times New Roman"/>
          <w:sz w:val="28"/>
          <w:szCs w:val="28"/>
        </w:rPr>
        <w:t>сом</w:t>
      </w:r>
    </w:p>
    <w:p w:rsidR="0040364A" w:rsidRPr="00AE17FE" w:rsidRDefault="0040364A" w:rsidP="0040364A">
      <w:pPr>
        <w:tabs>
          <w:tab w:val="left" w:pos="720"/>
        </w:tabs>
        <w:autoSpaceDE w:val="0"/>
        <w:autoSpaceDN w:val="0"/>
        <w:adjustRightInd w:val="0"/>
        <w:spacing w:before="120" w:after="12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- формирование инвестиционных предложений;</w:t>
      </w:r>
    </w:p>
    <w:p w:rsidR="0040364A" w:rsidRPr="00AE17FE" w:rsidRDefault="0040364A" w:rsidP="0040364A">
      <w:pPr>
        <w:spacing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 xml:space="preserve">- подготовка инвестиционных площадок, включая </w:t>
      </w:r>
      <w:r w:rsidRPr="00AE17FE">
        <w:rPr>
          <w:rFonts w:ascii="Times New Roman" w:hAnsi="Times New Roman"/>
          <w:bCs/>
          <w:sz w:val="28"/>
          <w:szCs w:val="28"/>
        </w:rPr>
        <w:t>подбор земельных участков, их документально-правовое оформление, инженерное обустрой</w:t>
      </w:r>
      <w:r>
        <w:rPr>
          <w:rFonts w:ascii="Times New Roman" w:hAnsi="Times New Roman"/>
          <w:bCs/>
          <w:sz w:val="28"/>
          <w:szCs w:val="28"/>
        </w:rPr>
        <w:softHyphen/>
      </w:r>
      <w:r w:rsidRPr="00AE17FE">
        <w:rPr>
          <w:rFonts w:ascii="Times New Roman" w:hAnsi="Times New Roman"/>
          <w:bCs/>
          <w:sz w:val="28"/>
          <w:szCs w:val="28"/>
        </w:rPr>
        <w:t>ство, разработка документации на инвестиционную площадку, разработку бизнес-плана инвестиционного проекта, создание объектов недвижимости или передачу (продажу) их в собственность инве</w:t>
      </w:r>
      <w:r>
        <w:rPr>
          <w:rFonts w:ascii="Times New Roman" w:hAnsi="Times New Roman"/>
          <w:bCs/>
          <w:sz w:val="28"/>
          <w:szCs w:val="28"/>
        </w:rPr>
        <w:t>стору;</w:t>
      </w:r>
    </w:p>
    <w:p w:rsidR="0040364A" w:rsidRPr="00AE17FE" w:rsidRDefault="0040364A" w:rsidP="0040364A">
      <w:pPr>
        <w:tabs>
          <w:tab w:val="left" w:pos="720"/>
        </w:tabs>
        <w:spacing w:line="23" w:lineRule="atLeast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 xml:space="preserve">- административное сопровождение инвесторов и проектов, устранение бюрократических барьеров: </w:t>
      </w:r>
      <w:r w:rsidRPr="00AE17FE">
        <w:rPr>
          <w:rFonts w:ascii="Times New Roman" w:hAnsi="Times New Roman"/>
          <w:bCs/>
          <w:sz w:val="28"/>
          <w:szCs w:val="28"/>
        </w:rPr>
        <w:t xml:space="preserve"> проведение анализа и оптимизации существую</w:t>
      </w:r>
      <w:r>
        <w:rPr>
          <w:rFonts w:ascii="Times New Roman" w:hAnsi="Times New Roman"/>
          <w:bCs/>
          <w:sz w:val="28"/>
          <w:szCs w:val="28"/>
        </w:rPr>
        <w:softHyphen/>
      </w:r>
      <w:r w:rsidRPr="00AE17FE">
        <w:rPr>
          <w:rFonts w:ascii="Times New Roman" w:hAnsi="Times New Roman"/>
          <w:bCs/>
          <w:sz w:val="28"/>
          <w:szCs w:val="28"/>
        </w:rPr>
        <w:t>щих процедур выбора и предоставления земельных участков под строитель</w:t>
      </w:r>
      <w:r>
        <w:rPr>
          <w:rFonts w:ascii="Times New Roman" w:hAnsi="Times New Roman"/>
          <w:bCs/>
          <w:sz w:val="28"/>
          <w:szCs w:val="28"/>
        </w:rPr>
        <w:softHyphen/>
      </w:r>
      <w:r w:rsidRPr="00AE17FE">
        <w:rPr>
          <w:rFonts w:ascii="Times New Roman" w:hAnsi="Times New Roman"/>
          <w:bCs/>
          <w:sz w:val="28"/>
          <w:szCs w:val="28"/>
        </w:rPr>
        <w:t>ство, получения разрешения на строительство, приемка строительного объ</w:t>
      </w:r>
      <w:r>
        <w:rPr>
          <w:rFonts w:ascii="Times New Roman" w:hAnsi="Times New Roman"/>
          <w:bCs/>
          <w:sz w:val="28"/>
          <w:szCs w:val="28"/>
        </w:rPr>
        <w:softHyphen/>
      </w:r>
      <w:r w:rsidRPr="00AE17FE">
        <w:rPr>
          <w:rFonts w:ascii="Times New Roman" w:hAnsi="Times New Roman"/>
          <w:bCs/>
          <w:sz w:val="28"/>
          <w:szCs w:val="28"/>
        </w:rPr>
        <w:t>екта, регистрация прав собственности на земельный участок и строительный объект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40364A" w:rsidRPr="00AE17FE" w:rsidRDefault="0040364A" w:rsidP="0040364A">
      <w:pPr>
        <w:tabs>
          <w:tab w:val="left" w:pos="720"/>
        </w:tabs>
        <w:spacing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- разработка презентационных материалов для целевых инвесторов;</w:t>
      </w:r>
    </w:p>
    <w:p w:rsidR="0040364A" w:rsidRPr="00AE17FE" w:rsidRDefault="0040364A" w:rsidP="0040364A">
      <w:pPr>
        <w:tabs>
          <w:tab w:val="left" w:pos="0"/>
        </w:tabs>
        <w:spacing w:after="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- разработка проектно-сметной и презентационной документации по ин</w:t>
      </w:r>
      <w:r>
        <w:rPr>
          <w:rFonts w:ascii="Times New Roman" w:hAnsi="Times New Roman"/>
          <w:sz w:val="28"/>
          <w:szCs w:val="28"/>
        </w:rPr>
        <w:softHyphen/>
      </w:r>
      <w:r w:rsidRPr="00AE17FE">
        <w:rPr>
          <w:rFonts w:ascii="Times New Roman" w:hAnsi="Times New Roman"/>
          <w:sz w:val="28"/>
          <w:szCs w:val="28"/>
        </w:rPr>
        <w:t>вестиционным площадкам;</w:t>
      </w:r>
    </w:p>
    <w:p w:rsidR="0040364A" w:rsidRPr="00AE17FE" w:rsidRDefault="0040364A" w:rsidP="0040364A">
      <w:pPr>
        <w:tabs>
          <w:tab w:val="left" w:pos="0"/>
        </w:tabs>
        <w:spacing w:after="0"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>- разработка бизнес-планов инвестиционных проектов.</w:t>
      </w:r>
    </w:p>
    <w:p w:rsidR="0040364A" w:rsidRPr="001C66D5" w:rsidRDefault="0040364A" w:rsidP="0040364A">
      <w:pPr>
        <w:spacing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C66D5">
        <w:rPr>
          <w:rFonts w:ascii="Times New Roman" w:hAnsi="Times New Roman"/>
          <w:sz w:val="28"/>
          <w:szCs w:val="28"/>
        </w:rPr>
        <w:t>Для привлечения инвестиций в  Овюрскийкожуун необходимы целенаправленные совместные усилия всех органов местного самоуправления и бизнеса Овюрского кожууна, способствующие улучшению инвестиционного климата</w:t>
      </w:r>
      <w:r w:rsidRPr="001C66D5">
        <w:rPr>
          <w:rFonts w:ascii="Times New Roman" w:hAnsi="Times New Roman"/>
          <w:i/>
          <w:sz w:val="28"/>
          <w:szCs w:val="28"/>
        </w:rPr>
        <w:t>.</w:t>
      </w:r>
    </w:p>
    <w:p w:rsidR="0040364A" w:rsidRPr="00F91BCE" w:rsidRDefault="0040364A" w:rsidP="00292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Основной транспортной артерией, соединяющей Туву с соседними регионами, является федеральная трасса М-54</w:t>
      </w:r>
      <w:r w:rsidRPr="00F91BCE">
        <w:rPr>
          <w:rFonts w:ascii="Times New Roman" w:hAnsi="Times New Roman" w:cs="Times New Roman"/>
          <w:spacing w:val="2"/>
          <w:sz w:val="28"/>
          <w:szCs w:val="28"/>
        </w:rPr>
        <w:t xml:space="preserve">. Правительством Республики Тыва </w:t>
      </w:r>
      <w:r w:rsidR="00DE70F7">
        <w:rPr>
          <w:rFonts w:ascii="Times New Roman" w:hAnsi="Times New Roman" w:cs="Times New Roman"/>
          <w:spacing w:val="2"/>
          <w:sz w:val="28"/>
          <w:szCs w:val="28"/>
        </w:rPr>
        <w:t>проведена работа по</w:t>
      </w:r>
      <w:r w:rsidRPr="00F91BCE">
        <w:rPr>
          <w:rFonts w:ascii="Times New Roman" w:hAnsi="Times New Roman" w:cs="Times New Roman"/>
          <w:spacing w:val="2"/>
          <w:sz w:val="28"/>
          <w:szCs w:val="28"/>
        </w:rPr>
        <w:t xml:space="preserve"> изменени</w:t>
      </w:r>
      <w:r w:rsidR="00DE70F7">
        <w:rPr>
          <w:rFonts w:ascii="Times New Roman" w:hAnsi="Times New Roman" w:cs="Times New Roman"/>
          <w:spacing w:val="2"/>
          <w:sz w:val="28"/>
          <w:szCs w:val="28"/>
        </w:rPr>
        <w:t>ю</w:t>
      </w:r>
      <w:r w:rsidRPr="00F91BCE">
        <w:rPr>
          <w:rFonts w:ascii="Times New Roman" w:hAnsi="Times New Roman" w:cs="Times New Roman"/>
          <w:spacing w:val="2"/>
          <w:sz w:val="28"/>
          <w:szCs w:val="28"/>
        </w:rPr>
        <w:t xml:space="preserve"> ее направления на Кызыл – Чадан – </w:t>
      </w:r>
      <w:r w:rsidRPr="00F91BCE">
        <w:rPr>
          <w:rFonts w:ascii="Times New Roman" w:hAnsi="Times New Roman" w:cs="Times New Roman"/>
          <w:sz w:val="28"/>
          <w:szCs w:val="28"/>
        </w:rPr>
        <w:t>Хандагайты – Госграница с Монголией (Боршо). Новый маршрут обеспечит</w:t>
      </w:r>
      <w:r w:rsidRPr="00F91BCE">
        <w:rPr>
          <w:rFonts w:ascii="Times New Roman" w:hAnsi="Times New Roman" w:cs="Times New Roman"/>
          <w:spacing w:val="2"/>
          <w:sz w:val="28"/>
          <w:szCs w:val="28"/>
        </w:rPr>
        <w:t xml:space="preserve"> международные связи  Сибирского фе</w:t>
      </w:r>
      <w:r w:rsidRPr="00F91BCE">
        <w:rPr>
          <w:rFonts w:ascii="Times New Roman" w:hAnsi="Times New Roman" w:cs="Times New Roman"/>
          <w:spacing w:val="3"/>
          <w:sz w:val="28"/>
          <w:szCs w:val="28"/>
        </w:rPr>
        <w:t>дерального округа и других регионов Российской Федерации с Монголией и Китаем</w:t>
      </w:r>
      <w:r w:rsidRPr="00F91BCE">
        <w:rPr>
          <w:rFonts w:ascii="Times New Roman" w:hAnsi="Times New Roman" w:cs="Times New Roman"/>
          <w:spacing w:val="2"/>
          <w:sz w:val="28"/>
          <w:szCs w:val="28"/>
        </w:rPr>
        <w:t>, будет иметь большое экономиче</w:t>
      </w:r>
      <w:r w:rsidRPr="00F91BCE"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F91BCE">
        <w:rPr>
          <w:rFonts w:ascii="Times New Roman" w:hAnsi="Times New Roman" w:cs="Times New Roman"/>
          <w:sz w:val="28"/>
          <w:szCs w:val="28"/>
        </w:rPr>
        <w:t xml:space="preserve">ское и </w:t>
      </w:r>
      <w:r w:rsidRPr="00F91BCE">
        <w:rPr>
          <w:rFonts w:ascii="Times New Roman" w:hAnsi="Times New Roman" w:cs="Times New Roman"/>
          <w:spacing w:val="1"/>
          <w:sz w:val="28"/>
          <w:szCs w:val="28"/>
        </w:rPr>
        <w:t>стратегическое</w:t>
      </w:r>
      <w:r w:rsidRPr="00F91BCE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Pr="00F91BCE">
        <w:rPr>
          <w:rFonts w:ascii="Times New Roman" w:hAnsi="Times New Roman" w:cs="Times New Roman"/>
          <w:spacing w:val="1"/>
          <w:sz w:val="28"/>
          <w:szCs w:val="28"/>
        </w:rPr>
        <w:t xml:space="preserve"> в целом для Российской Федерации.</w:t>
      </w:r>
      <w:r w:rsidRPr="00F91BCE">
        <w:rPr>
          <w:rFonts w:ascii="Times New Roman" w:hAnsi="Times New Roman" w:cs="Times New Roman"/>
          <w:sz w:val="28"/>
          <w:szCs w:val="28"/>
        </w:rPr>
        <w:t xml:space="preserve"> После установления сообщения с Монголией и развития приграничной инфраструктуры, внешнеторговый оборот </w:t>
      </w:r>
      <w:r>
        <w:rPr>
          <w:rFonts w:ascii="Times New Roman" w:hAnsi="Times New Roman" w:cs="Times New Roman"/>
          <w:sz w:val="28"/>
          <w:szCs w:val="28"/>
        </w:rPr>
        <w:t xml:space="preserve">кожууна </w:t>
      </w:r>
      <w:r w:rsidRPr="00F91BCE">
        <w:rPr>
          <w:rFonts w:ascii="Times New Roman" w:hAnsi="Times New Roman" w:cs="Times New Roman"/>
          <w:sz w:val="28"/>
          <w:szCs w:val="28"/>
        </w:rPr>
        <w:t xml:space="preserve"> увеличится более чем в </w:t>
      </w:r>
      <w:r w:rsidR="0033595D">
        <w:rPr>
          <w:rFonts w:ascii="Times New Roman" w:hAnsi="Times New Roman" w:cs="Times New Roman"/>
          <w:sz w:val="28"/>
          <w:szCs w:val="28"/>
        </w:rPr>
        <w:t>2</w:t>
      </w:r>
      <w:r w:rsidRPr="00F91BCE">
        <w:rPr>
          <w:rFonts w:ascii="Times New Roman" w:hAnsi="Times New Roman" w:cs="Times New Roman"/>
          <w:sz w:val="28"/>
          <w:szCs w:val="28"/>
        </w:rPr>
        <w:t xml:space="preserve"> раз, грузопоток – в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91BCE">
        <w:rPr>
          <w:rFonts w:ascii="Times New Roman" w:hAnsi="Times New Roman" w:cs="Times New Roman"/>
          <w:sz w:val="28"/>
          <w:szCs w:val="28"/>
        </w:rPr>
        <w:t xml:space="preserve"> раз. </w:t>
      </w:r>
    </w:p>
    <w:p w:rsidR="0040364A" w:rsidRPr="00AE17FE" w:rsidRDefault="0040364A" w:rsidP="0040364A">
      <w:pPr>
        <w:spacing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17FE">
        <w:rPr>
          <w:rFonts w:ascii="Times New Roman" w:hAnsi="Times New Roman"/>
          <w:sz w:val="28"/>
          <w:szCs w:val="28"/>
        </w:rPr>
        <w:t xml:space="preserve">В связи с этим возникла необходимость разработки </w:t>
      </w:r>
      <w:r w:rsidRPr="00AE17FE">
        <w:rPr>
          <w:rStyle w:val="FontStyle29"/>
          <w:sz w:val="28"/>
          <w:szCs w:val="28"/>
        </w:rPr>
        <w:t>п</w:t>
      </w:r>
      <w:r>
        <w:rPr>
          <w:rStyle w:val="FontStyle29"/>
          <w:sz w:val="28"/>
          <w:szCs w:val="28"/>
        </w:rPr>
        <w:t>одп</w:t>
      </w:r>
      <w:r w:rsidRPr="00AE17FE">
        <w:rPr>
          <w:rStyle w:val="FontStyle29"/>
          <w:sz w:val="28"/>
          <w:szCs w:val="28"/>
        </w:rPr>
        <w:t xml:space="preserve">рограммы улучшения инвестиционного климата в </w:t>
      </w:r>
      <w:r>
        <w:rPr>
          <w:rStyle w:val="FontStyle29"/>
          <w:sz w:val="28"/>
          <w:szCs w:val="28"/>
        </w:rPr>
        <w:t>кожууне</w:t>
      </w:r>
      <w:r w:rsidRPr="00AE17FE">
        <w:rPr>
          <w:rStyle w:val="FontStyle29"/>
          <w:sz w:val="28"/>
          <w:szCs w:val="28"/>
        </w:rPr>
        <w:t xml:space="preserve">, которая нацелена на качественное улучшение инвестиционной привлекательности </w:t>
      </w:r>
      <w:r>
        <w:rPr>
          <w:rStyle w:val="FontStyle29"/>
          <w:sz w:val="28"/>
          <w:szCs w:val="28"/>
        </w:rPr>
        <w:t xml:space="preserve">муниципального образования, </w:t>
      </w:r>
      <w:r w:rsidRPr="00AE17FE">
        <w:rPr>
          <w:rStyle w:val="FontStyle29"/>
          <w:sz w:val="28"/>
          <w:szCs w:val="28"/>
        </w:rPr>
        <w:t>способствующее притоку прямых инвестиций в широком спектре производственной деятельности, строительству и вводу производственных мощностей. П</w:t>
      </w:r>
      <w:r>
        <w:rPr>
          <w:rStyle w:val="FontStyle29"/>
          <w:sz w:val="28"/>
          <w:szCs w:val="28"/>
        </w:rPr>
        <w:t>одп</w:t>
      </w:r>
      <w:r w:rsidRPr="00AE17FE">
        <w:rPr>
          <w:rStyle w:val="FontStyle29"/>
          <w:sz w:val="28"/>
          <w:szCs w:val="28"/>
        </w:rPr>
        <w:t xml:space="preserve">рограмма предполагает проведение мероприятий по комплексному улучшению инвестиционного климата в </w:t>
      </w:r>
      <w:r>
        <w:rPr>
          <w:rStyle w:val="FontStyle29"/>
          <w:sz w:val="28"/>
          <w:szCs w:val="28"/>
        </w:rPr>
        <w:t>Овюрскомкожууне</w:t>
      </w:r>
      <w:r w:rsidRPr="00AE17FE">
        <w:rPr>
          <w:rStyle w:val="FontStyle29"/>
          <w:sz w:val="28"/>
          <w:szCs w:val="28"/>
        </w:rPr>
        <w:t xml:space="preserve">, стимулированию спроса,активизации государственных, предпринимательских и общественных усилий по развитию экономики </w:t>
      </w:r>
      <w:r>
        <w:rPr>
          <w:rStyle w:val="FontStyle29"/>
          <w:sz w:val="28"/>
          <w:szCs w:val="28"/>
        </w:rPr>
        <w:t>Овюрского кожууна</w:t>
      </w:r>
      <w:r w:rsidRPr="00AE17FE">
        <w:rPr>
          <w:rStyle w:val="FontStyle29"/>
          <w:sz w:val="28"/>
          <w:szCs w:val="28"/>
        </w:rPr>
        <w:t>, созданию современных высокопроизводительных рабочих мест, развитию источников финансирования инвестиций, организации высокоэффективного инвестиционного процесса.</w:t>
      </w:r>
    </w:p>
    <w:p w:rsidR="0040364A" w:rsidRDefault="0040364A" w:rsidP="0040364A">
      <w:pPr>
        <w:widowControl w:val="0"/>
        <w:tabs>
          <w:tab w:val="num" w:pos="540"/>
        </w:tabs>
        <w:spacing w:line="23" w:lineRule="atLeast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364A" w:rsidRPr="00285851" w:rsidRDefault="0040364A" w:rsidP="0040364A">
      <w:pPr>
        <w:widowControl w:val="0"/>
        <w:tabs>
          <w:tab w:val="num" w:pos="540"/>
        </w:tabs>
        <w:spacing w:line="23" w:lineRule="atLeast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E70F7">
        <w:rPr>
          <w:rFonts w:ascii="Times New Roman" w:hAnsi="Times New Roman"/>
          <w:sz w:val="28"/>
          <w:szCs w:val="28"/>
        </w:rPr>
        <w:t>Основные ц</w:t>
      </w:r>
      <w:r>
        <w:rPr>
          <w:rFonts w:ascii="Times New Roman" w:hAnsi="Times New Roman"/>
          <w:sz w:val="28"/>
          <w:szCs w:val="28"/>
        </w:rPr>
        <w:t>ели</w:t>
      </w:r>
      <w:r w:rsidR="00DE70F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задачи</w:t>
      </w:r>
      <w:r w:rsidRPr="00285851">
        <w:rPr>
          <w:rFonts w:ascii="Times New Roman" w:hAnsi="Times New Roman"/>
          <w:sz w:val="28"/>
          <w:szCs w:val="28"/>
        </w:rPr>
        <w:t>и этапы реализации</w:t>
      </w:r>
      <w:r w:rsidR="00DE70F7" w:rsidRPr="00285851">
        <w:rPr>
          <w:rFonts w:ascii="Times New Roman" w:hAnsi="Times New Roman"/>
          <w:sz w:val="28"/>
          <w:szCs w:val="28"/>
        </w:rPr>
        <w:t>П</w:t>
      </w:r>
      <w:r w:rsidR="00DE70F7">
        <w:rPr>
          <w:rFonts w:ascii="Times New Roman" w:hAnsi="Times New Roman"/>
          <w:sz w:val="28"/>
          <w:szCs w:val="28"/>
        </w:rPr>
        <w:t>одп</w:t>
      </w:r>
      <w:r w:rsidR="00DE70F7" w:rsidRPr="00285851">
        <w:rPr>
          <w:rFonts w:ascii="Times New Roman" w:hAnsi="Times New Roman"/>
          <w:sz w:val="28"/>
          <w:szCs w:val="28"/>
        </w:rPr>
        <w:t>рограммы</w:t>
      </w:r>
      <w:r w:rsidR="00DE70F7">
        <w:rPr>
          <w:rFonts w:ascii="Times New Roman" w:hAnsi="Times New Roman"/>
          <w:sz w:val="28"/>
          <w:szCs w:val="28"/>
        </w:rPr>
        <w:t xml:space="preserve"> 1</w:t>
      </w:r>
    </w:p>
    <w:p w:rsidR="0040364A" w:rsidRDefault="00DE70F7" w:rsidP="0040364A">
      <w:pPr>
        <w:pStyle w:val="Style10"/>
        <w:widowControl/>
        <w:spacing w:before="86" w:line="23" w:lineRule="atLeast"/>
        <w:ind w:firstLine="567"/>
        <w:contextualSpacing/>
        <w:rPr>
          <w:rStyle w:val="FontStyle28"/>
          <w:sz w:val="28"/>
          <w:szCs w:val="28"/>
        </w:rPr>
      </w:pPr>
      <w:r>
        <w:rPr>
          <w:rStyle w:val="FontStyle28"/>
          <w:b w:val="0"/>
          <w:sz w:val="28"/>
          <w:szCs w:val="28"/>
        </w:rPr>
        <w:t>Основной ц</w:t>
      </w:r>
      <w:r w:rsidR="0040364A" w:rsidRPr="00B9648C">
        <w:rPr>
          <w:rStyle w:val="FontStyle28"/>
          <w:b w:val="0"/>
          <w:sz w:val="28"/>
          <w:szCs w:val="28"/>
        </w:rPr>
        <w:t>ел</w:t>
      </w:r>
      <w:r>
        <w:rPr>
          <w:rStyle w:val="FontStyle28"/>
          <w:b w:val="0"/>
          <w:sz w:val="28"/>
          <w:szCs w:val="28"/>
        </w:rPr>
        <w:t>ью</w:t>
      </w:r>
      <w:r w:rsidR="0040364A" w:rsidRPr="00B9648C">
        <w:rPr>
          <w:rStyle w:val="FontStyle28"/>
          <w:b w:val="0"/>
          <w:sz w:val="28"/>
          <w:szCs w:val="28"/>
        </w:rPr>
        <w:t xml:space="preserve"> П</w:t>
      </w:r>
      <w:r w:rsidR="0040364A">
        <w:rPr>
          <w:rStyle w:val="FontStyle28"/>
          <w:b w:val="0"/>
          <w:sz w:val="28"/>
          <w:szCs w:val="28"/>
        </w:rPr>
        <w:t>одп</w:t>
      </w:r>
      <w:r w:rsidR="0040364A" w:rsidRPr="00B9648C">
        <w:rPr>
          <w:rStyle w:val="FontStyle28"/>
          <w:b w:val="0"/>
          <w:sz w:val="28"/>
          <w:szCs w:val="28"/>
        </w:rPr>
        <w:t xml:space="preserve">рограммы </w:t>
      </w:r>
      <w:r>
        <w:rPr>
          <w:rStyle w:val="FontStyle28"/>
          <w:b w:val="0"/>
          <w:sz w:val="28"/>
          <w:szCs w:val="28"/>
        </w:rPr>
        <w:t xml:space="preserve">1 </w:t>
      </w:r>
      <w:r w:rsidR="0040364A" w:rsidRPr="00B9648C">
        <w:rPr>
          <w:rStyle w:val="FontStyle28"/>
          <w:b w:val="0"/>
          <w:sz w:val="28"/>
          <w:szCs w:val="28"/>
        </w:rPr>
        <w:t>явля</w:t>
      </w:r>
      <w:r>
        <w:rPr>
          <w:rStyle w:val="FontStyle28"/>
          <w:b w:val="0"/>
          <w:sz w:val="28"/>
          <w:szCs w:val="28"/>
        </w:rPr>
        <w:t>е</w:t>
      </w:r>
      <w:r w:rsidR="0040364A" w:rsidRPr="00B9648C">
        <w:rPr>
          <w:rStyle w:val="FontStyle28"/>
          <w:b w:val="0"/>
          <w:sz w:val="28"/>
          <w:szCs w:val="28"/>
        </w:rPr>
        <w:t>тся</w:t>
      </w:r>
      <w:r>
        <w:rPr>
          <w:rStyle w:val="FontStyle28"/>
          <w:b w:val="0"/>
          <w:sz w:val="28"/>
          <w:szCs w:val="28"/>
        </w:rPr>
        <w:t xml:space="preserve"> рост инвестиционной активности кожууна и содействие улучшению инвестиционного и делового климата кожууна.</w:t>
      </w:r>
    </w:p>
    <w:p w:rsidR="0040364A" w:rsidRPr="00B9648C" w:rsidRDefault="0040364A" w:rsidP="0040364A">
      <w:pPr>
        <w:pStyle w:val="Style1"/>
        <w:widowControl/>
        <w:spacing w:line="23" w:lineRule="atLeast"/>
        <w:ind w:firstLine="567"/>
        <w:contextualSpacing/>
        <w:jc w:val="both"/>
        <w:rPr>
          <w:rStyle w:val="FontStyle28"/>
          <w:b w:val="0"/>
          <w:sz w:val="28"/>
          <w:szCs w:val="28"/>
        </w:rPr>
      </w:pPr>
      <w:r w:rsidRPr="00B9648C">
        <w:rPr>
          <w:rStyle w:val="FontStyle28"/>
          <w:b w:val="0"/>
          <w:sz w:val="28"/>
          <w:szCs w:val="28"/>
        </w:rPr>
        <w:t>Задач</w:t>
      </w:r>
      <w:r w:rsidR="00DE70F7">
        <w:rPr>
          <w:rStyle w:val="FontStyle28"/>
          <w:b w:val="0"/>
          <w:sz w:val="28"/>
          <w:szCs w:val="28"/>
        </w:rPr>
        <w:t>ам</w:t>
      </w:r>
      <w:r w:rsidRPr="00B9648C">
        <w:rPr>
          <w:rStyle w:val="FontStyle28"/>
          <w:b w:val="0"/>
          <w:sz w:val="28"/>
          <w:szCs w:val="28"/>
        </w:rPr>
        <w:t xml:space="preserve">и </w:t>
      </w:r>
      <w:r>
        <w:rPr>
          <w:rStyle w:val="FontStyle28"/>
          <w:b w:val="0"/>
          <w:sz w:val="28"/>
          <w:szCs w:val="28"/>
        </w:rPr>
        <w:t>Подп</w:t>
      </w:r>
      <w:r w:rsidRPr="00B9648C">
        <w:rPr>
          <w:rStyle w:val="FontStyle28"/>
          <w:b w:val="0"/>
          <w:sz w:val="28"/>
          <w:szCs w:val="28"/>
        </w:rPr>
        <w:t>рограммы</w:t>
      </w:r>
      <w:r w:rsidR="00DE70F7">
        <w:rPr>
          <w:rStyle w:val="FontStyle28"/>
          <w:b w:val="0"/>
          <w:sz w:val="28"/>
          <w:szCs w:val="28"/>
        </w:rPr>
        <w:t xml:space="preserve"> 1 являются</w:t>
      </w:r>
      <w:r w:rsidRPr="00B9648C">
        <w:rPr>
          <w:rStyle w:val="FontStyle28"/>
          <w:b w:val="0"/>
          <w:sz w:val="28"/>
          <w:szCs w:val="28"/>
        </w:rPr>
        <w:t>:</w:t>
      </w:r>
    </w:p>
    <w:p w:rsidR="00DE70F7" w:rsidRDefault="00DE70F7" w:rsidP="0040364A">
      <w:pPr>
        <w:pStyle w:val="Style10"/>
        <w:widowControl/>
        <w:spacing w:line="23" w:lineRule="atLeast"/>
        <w:ind w:firstLine="567"/>
        <w:contextualSpacing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создание благоприятных условий для привлечения инвестиций в экономику кожууна;</w:t>
      </w:r>
    </w:p>
    <w:p w:rsidR="00DE70F7" w:rsidRDefault="00DE70F7" w:rsidP="0040364A">
      <w:pPr>
        <w:pStyle w:val="Style10"/>
        <w:widowControl/>
        <w:spacing w:line="23" w:lineRule="atLeast"/>
        <w:ind w:firstLine="567"/>
        <w:contextualSpacing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развитие государственно-частного партнерства;</w:t>
      </w:r>
    </w:p>
    <w:p w:rsidR="00DE70F7" w:rsidRDefault="00DE70F7" w:rsidP="0040364A">
      <w:pPr>
        <w:pStyle w:val="Style10"/>
        <w:widowControl/>
        <w:spacing w:line="23" w:lineRule="atLeast"/>
        <w:ind w:firstLine="567"/>
        <w:contextualSpacing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развитие инвестиционной деятельности;</w:t>
      </w:r>
    </w:p>
    <w:p w:rsidR="00DE70F7" w:rsidRDefault="00DE70F7" w:rsidP="0040364A">
      <w:pPr>
        <w:pStyle w:val="Style10"/>
        <w:widowControl/>
        <w:spacing w:line="23" w:lineRule="atLeast"/>
        <w:ind w:firstLine="567"/>
        <w:contextualSpacing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формирование инвестиционно-привлекательного имиджа кожууна;</w:t>
      </w:r>
    </w:p>
    <w:p w:rsidR="00DE70F7" w:rsidRDefault="00DE70F7" w:rsidP="0040364A">
      <w:pPr>
        <w:pStyle w:val="Style10"/>
        <w:widowControl/>
        <w:spacing w:line="23" w:lineRule="atLeast"/>
        <w:ind w:firstLine="567"/>
        <w:contextualSpacing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содействие в реализации инвестиционных проектов на территории кожууна.</w:t>
      </w:r>
    </w:p>
    <w:p w:rsidR="0040364A" w:rsidRDefault="00DE70F7" w:rsidP="0040364A">
      <w:pPr>
        <w:widowControl w:val="0"/>
        <w:spacing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</w:t>
      </w:r>
      <w:r w:rsidR="0040364A">
        <w:rPr>
          <w:rFonts w:ascii="Times New Roman" w:hAnsi="Times New Roman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 xml:space="preserve">и </w:t>
      </w:r>
      <w:r w:rsidR="0040364A">
        <w:rPr>
          <w:rFonts w:ascii="Times New Roman" w:hAnsi="Times New Roman"/>
          <w:sz w:val="28"/>
          <w:szCs w:val="28"/>
        </w:rPr>
        <w:t xml:space="preserve"> реализации Подпрограммы</w:t>
      </w:r>
      <w:r>
        <w:rPr>
          <w:rFonts w:ascii="Times New Roman" w:hAnsi="Times New Roman"/>
          <w:sz w:val="28"/>
          <w:szCs w:val="28"/>
        </w:rPr>
        <w:t xml:space="preserve"> 1</w:t>
      </w:r>
      <w:r w:rsidR="0040364A">
        <w:rPr>
          <w:rFonts w:ascii="Times New Roman" w:hAnsi="Times New Roman"/>
          <w:sz w:val="28"/>
          <w:szCs w:val="28"/>
        </w:rPr>
        <w:t xml:space="preserve"> – 201</w:t>
      </w:r>
      <w:r>
        <w:rPr>
          <w:rFonts w:ascii="Times New Roman" w:hAnsi="Times New Roman"/>
          <w:sz w:val="28"/>
          <w:szCs w:val="28"/>
        </w:rPr>
        <w:t>8</w:t>
      </w:r>
      <w:r w:rsidR="0040364A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="0040364A" w:rsidRPr="00C7257A">
        <w:rPr>
          <w:rFonts w:ascii="Times New Roman" w:hAnsi="Times New Roman"/>
          <w:sz w:val="28"/>
          <w:szCs w:val="28"/>
        </w:rPr>
        <w:t xml:space="preserve"> годы.</w:t>
      </w:r>
      <w:r>
        <w:rPr>
          <w:rFonts w:ascii="Times New Roman" w:hAnsi="Times New Roman"/>
          <w:sz w:val="28"/>
          <w:szCs w:val="28"/>
        </w:rPr>
        <w:t>Этапы реализации Подпрограммы 1 не выделяются.</w:t>
      </w:r>
    </w:p>
    <w:p w:rsidR="0040364A" w:rsidRPr="00C7257A" w:rsidRDefault="0040364A" w:rsidP="0040364A">
      <w:pPr>
        <w:widowControl w:val="0"/>
        <w:spacing w:line="23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62486D" w:rsidRDefault="0062486D" w:rsidP="00552153">
      <w:pPr>
        <w:numPr>
          <w:ilvl w:val="0"/>
          <w:numId w:val="1"/>
        </w:numPr>
        <w:spacing w:line="23" w:lineRule="atLeas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программных мероприятий</w:t>
      </w:r>
    </w:p>
    <w:p w:rsidR="0033595D" w:rsidRPr="0033595D" w:rsidRDefault="0033595D" w:rsidP="003359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 xml:space="preserve">Целями осуществления мероприятий по улучшению инвестиционного климата являются рост инвестиционной активности в </w:t>
      </w:r>
      <w:r>
        <w:rPr>
          <w:rFonts w:ascii="Times New Roman" w:hAnsi="Times New Roman" w:cs="Times New Roman"/>
          <w:sz w:val="28"/>
          <w:szCs w:val="28"/>
        </w:rPr>
        <w:t>Овюрскомкожууне</w:t>
      </w:r>
      <w:r w:rsidRPr="0033595D">
        <w:rPr>
          <w:rFonts w:ascii="Times New Roman" w:hAnsi="Times New Roman" w:cs="Times New Roman"/>
          <w:sz w:val="28"/>
          <w:szCs w:val="28"/>
        </w:rPr>
        <w:t xml:space="preserve">, обеспечение устойчивого социально-экономического развития, вовлечение в хозяйственный оборот и эффективное использование ресурсов создание благоприятных условий для потока инвестиций в экономику </w:t>
      </w:r>
      <w:r>
        <w:rPr>
          <w:rFonts w:ascii="Times New Roman" w:hAnsi="Times New Roman" w:cs="Times New Roman"/>
          <w:sz w:val="28"/>
          <w:szCs w:val="28"/>
        </w:rPr>
        <w:t>кожууна</w:t>
      </w:r>
      <w:r w:rsidRPr="0033595D">
        <w:rPr>
          <w:rFonts w:ascii="Times New Roman" w:hAnsi="Times New Roman" w:cs="Times New Roman"/>
          <w:sz w:val="28"/>
          <w:szCs w:val="28"/>
        </w:rPr>
        <w:t>.</w:t>
      </w:r>
    </w:p>
    <w:p w:rsidR="0033595D" w:rsidRPr="0033595D" w:rsidRDefault="0033595D" w:rsidP="0033595D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Подпрограммой 1 предусматривается разработка и реализация комплекса мероприятий, направленных на достижение поставленных целей, обеспечивающих устойчивое развитие инвестиционной деятельности.</w:t>
      </w:r>
    </w:p>
    <w:p w:rsidR="0033595D" w:rsidRPr="0033595D" w:rsidRDefault="0033595D" w:rsidP="0033595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3595D" w:rsidRPr="0033595D" w:rsidRDefault="0033595D" w:rsidP="0033595D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3.1. Создание привлекательного</w:t>
      </w:r>
    </w:p>
    <w:p w:rsidR="0033595D" w:rsidRPr="0033595D" w:rsidRDefault="0033595D" w:rsidP="0033595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 xml:space="preserve">инвестиционного имиджа </w:t>
      </w:r>
      <w:r>
        <w:rPr>
          <w:rFonts w:ascii="Times New Roman" w:hAnsi="Times New Roman" w:cs="Times New Roman"/>
          <w:sz w:val="28"/>
          <w:szCs w:val="28"/>
        </w:rPr>
        <w:t>Овюрского кожууна</w:t>
      </w:r>
    </w:p>
    <w:p w:rsidR="0033595D" w:rsidRPr="0033595D" w:rsidRDefault="0033595D" w:rsidP="0033595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3595D" w:rsidRPr="0033595D" w:rsidRDefault="0033595D" w:rsidP="00DF7C7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 xml:space="preserve">Основная цель данного направления - формирование инвестиционного имиджа </w:t>
      </w:r>
      <w:r w:rsidR="00DF7C7F">
        <w:rPr>
          <w:rFonts w:ascii="Times New Roman" w:hAnsi="Times New Roman" w:cs="Times New Roman"/>
          <w:sz w:val="28"/>
          <w:szCs w:val="28"/>
        </w:rPr>
        <w:t>кожууна</w:t>
      </w:r>
      <w:r w:rsidRPr="0033595D">
        <w:rPr>
          <w:rFonts w:ascii="Times New Roman" w:hAnsi="Times New Roman" w:cs="Times New Roman"/>
          <w:sz w:val="28"/>
          <w:szCs w:val="28"/>
        </w:rPr>
        <w:t xml:space="preserve"> и единого информационного пространства для инвесторов путем привлечения внимания российских и международных деловых кругов к </w:t>
      </w:r>
      <w:r w:rsidR="00DF7C7F">
        <w:rPr>
          <w:rFonts w:ascii="Times New Roman" w:hAnsi="Times New Roman" w:cs="Times New Roman"/>
          <w:sz w:val="28"/>
          <w:szCs w:val="28"/>
        </w:rPr>
        <w:t>Овюрскомукожууну</w:t>
      </w:r>
      <w:r w:rsidRPr="0033595D">
        <w:rPr>
          <w:rFonts w:ascii="Times New Roman" w:hAnsi="Times New Roman" w:cs="Times New Roman"/>
          <w:sz w:val="28"/>
          <w:szCs w:val="28"/>
        </w:rPr>
        <w:t xml:space="preserve">, демонстрация привлекательных для потенциальных инвесторов условий осуществления инвестиционной деятельности, представление </w:t>
      </w:r>
      <w:r w:rsidR="00DF7C7F">
        <w:rPr>
          <w:rFonts w:ascii="Times New Roman" w:hAnsi="Times New Roman" w:cs="Times New Roman"/>
          <w:sz w:val="28"/>
          <w:szCs w:val="28"/>
        </w:rPr>
        <w:t>Овюрского кожууна</w:t>
      </w:r>
      <w:r w:rsidRPr="0033595D">
        <w:rPr>
          <w:rFonts w:ascii="Times New Roman" w:hAnsi="Times New Roman" w:cs="Times New Roman"/>
          <w:sz w:val="28"/>
          <w:szCs w:val="28"/>
        </w:rPr>
        <w:t xml:space="preserve"> как перспективного партнера, обладающего значительным экономическим потенциалом.</w:t>
      </w:r>
    </w:p>
    <w:p w:rsidR="0033595D" w:rsidRPr="0033595D" w:rsidRDefault="0033595D" w:rsidP="00DF7C7F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 xml:space="preserve">Результатом выполнения запланированных мероприятий в данном разделе будет создание необходимого информационного поля для инвесторов об инвестиционном потенциале, сформированный инвестиционный имидж </w:t>
      </w:r>
      <w:r w:rsidR="00DF7C7F">
        <w:rPr>
          <w:rFonts w:ascii="Times New Roman" w:hAnsi="Times New Roman" w:cs="Times New Roman"/>
          <w:sz w:val="28"/>
          <w:szCs w:val="28"/>
        </w:rPr>
        <w:t>кожууна</w:t>
      </w:r>
      <w:r w:rsidRPr="0033595D">
        <w:rPr>
          <w:rFonts w:ascii="Times New Roman" w:hAnsi="Times New Roman" w:cs="Times New Roman"/>
          <w:sz w:val="28"/>
          <w:szCs w:val="28"/>
        </w:rPr>
        <w:t xml:space="preserve"> на международном и межрегиональном рынках.</w:t>
      </w:r>
    </w:p>
    <w:p w:rsidR="0033595D" w:rsidRPr="0033595D" w:rsidRDefault="0033595D" w:rsidP="00DF7C7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F7C7F" w:rsidRDefault="00DF7C7F" w:rsidP="00DF7C7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3595D" w:rsidRPr="0033595D" w:rsidRDefault="0033595D" w:rsidP="00DF7C7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3.2. Реализация мероприятий, направленных</w:t>
      </w:r>
    </w:p>
    <w:p w:rsidR="0033595D" w:rsidRPr="0033595D" w:rsidRDefault="0033595D" w:rsidP="00DF7C7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на снижение основных инфраструктурных рисков</w:t>
      </w:r>
    </w:p>
    <w:p w:rsidR="0033595D" w:rsidRPr="0033595D" w:rsidRDefault="0033595D" w:rsidP="00DF7C7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 xml:space="preserve">и административных барьеров в </w:t>
      </w:r>
      <w:r w:rsidR="00DF7C7F">
        <w:rPr>
          <w:rFonts w:ascii="Times New Roman" w:hAnsi="Times New Roman" w:cs="Times New Roman"/>
          <w:sz w:val="28"/>
          <w:szCs w:val="28"/>
        </w:rPr>
        <w:t>Овюрскомкожууне</w:t>
      </w:r>
    </w:p>
    <w:p w:rsidR="0033595D" w:rsidRPr="0033595D" w:rsidRDefault="0033595D" w:rsidP="00DF7C7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3595D" w:rsidRPr="0033595D" w:rsidRDefault="0033595D" w:rsidP="00DF7C7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инвесторов должно быть направлено на формирование инвестиционных предложений и проектов с учетом возможностей </w:t>
      </w:r>
      <w:r w:rsidR="00DF7C7F">
        <w:rPr>
          <w:rFonts w:ascii="Times New Roman" w:hAnsi="Times New Roman" w:cs="Times New Roman"/>
          <w:sz w:val="28"/>
          <w:szCs w:val="28"/>
        </w:rPr>
        <w:t>кожууна</w:t>
      </w:r>
      <w:r w:rsidRPr="0033595D">
        <w:rPr>
          <w:rFonts w:ascii="Times New Roman" w:hAnsi="Times New Roman" w:cs="Times New Roman"/>
          <w:sz w:val="28"/>
          <w:szCs w:val="28"/>
        </w:rPr>
        <w:t>, а далее снижение административных барьеров - на реализацию представленных инвестиционных проектов.</w:t>
      </w:r>
    </w:p>
    <w:p w:rsidR="0033595D" w:rsidRPr="0033595D" w:rsidRDefault="00DF7C7F" w:rsidP="00DF7C7F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Овюрского кожууна </w:t>
      </w:r>
      <w:r w:rsidR="0033595D" w:rsidRPr="0033595D">
        <w:rPr>
          <w:rFonts w:ascii="Times New Roman" w:hAnsi="Times New Roman" w:cs="Times New Roman"/>
          <w:sz w:val="28"/>
          <w:szCs w:val="28"/>
        </w:rPr>
        <w:t>должно сопровождать все категории инвестиционных проектов, в рамках данного сопровождения предоставляется полный спектр инструментов поддержки на всех стадиях развития бизнеса, в том числе продвижение проектов на межрегиональном и международном мероприятиях, выделение и (или) резервирование необходимых земельных участков, обеспеченных инфраструктурой, а также организация подготовки и реализация проектов государственно-частного партнерства.</w:t>
      </w:r>
    </w:p>
    <w:p w:rsidR="0033595D" w:rsidRPr="0033595D" w:rsidRDefault="0033595D" w:rsidP="00D63A3A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В ближайшей перспективе планируется реализовать на условиях государственно-частного партнерства создание объектов придорожного сервиса и приграничной инфраструктуры вблизи пункта пропуска "Хандагайты";</w:t>
      </w:r>
    </w:p>
    <w:p w:rsidR="0033595D" w:rsidRPr="0033595D" w:rsidRDefault="0033595D" w:rsidP="00DF7C7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3595D" w:rsidRPr="0033595D" w:rsidRDefault="0033595D" w:rsidP="00DF7C7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3.3. Кадровое обеспечение инвестиционных процессов</w:t>
      </w:r>
    </w:p>
    <w:p w:rsidR="0033595D" w:rsidRPr="0033595D" w:rsidRDefault="0033595D" w:rsidP="00D63A3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3595D" w:rsidRPr="0033595D" w:rsidRDefault="0033595D" w:rsidP="00D63A3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С целью кадрового обеспечения инвестиционных процессов предполагается организация регулярного обучения и дополнительного профессионального образования по программе повышения квалификации профильных специалистов, в том числе из числа органов местного самоуправления, а также организаций и общественных объединений, участвующих в обеспечении инвестиционных процессов и государственно-частного партнерства.</w:t>
      </w:r>
    </w:p>
    <w:p w:rsidR="0033595D" w:rsidRPr="0033595D" w:rsidRDefault="0033595D" w:rsidP="00D63A3A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В связи с этим предусматривается подготовка управленческих кадров и повышение качества менеджмента в организациях, осуществляющих инвестиционную деятельность, взаимодействующих с различными институтами развития, ведущими внешнеэкономическую деятельность и развивающими межрегиональные связи.</w:t>
      </w:r>
    </w:p>
    <w:p w:rsidR="0033595D" w:rsidRPr="0033595D" w:rsidRDefault="0033595D" w:rsidP="00D63A3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3595D" w:rsidRPr="0033595D" w:rsidRDefault="0033595D" w:rsidP="00D63A3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IV. Обоснование финансовых и материальных затрат</w:t>
      </w:r>
    </w:p>
    <w:p w:rsidR="0033595D" w:rsidRPr="0033595D" w:rsidRDefault="0033595D" w:rsidP="00D63A3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63A3A" w:rsidRDefault="0033595D" w:rsidP="00D63A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 xml:space="preserve">Мероприятия Подпрограммы 1 реализуются за счет средств </w:t>
      </w:r>
      <w:r w:rsidR="00D63A3A">
        <w:rPr>
          <w:rFonts w:ascii="Times New Roman" w:hAnsi="Times New Roman" w:cs="Times New Roman"/>
          <w:sz w:val="28"/>
          <w:szCs w:val="28"/>
        </w:rPr>
        <w:t>местного</w:t>
      </w:r>
      <w:r w:rsidRPr="0033595D">
        <w:rPr>
          <w:rFonts w:ascii="Times New Roman" w:hAnsi="Times New Roman" w:cs="Times New Roman"/>
          <w:sz w:val="28"/>
          <w:szCs w:val="28"/>
        </w:rPr>
        <w:t xml:space="preserve"> бюджета и внебюджетных источников. Общий объем финансирования мероприятий Подпрограммы 1 составляет </w:t>
      </w:r>
      <w:r w:rsidR="00D63A3A">
        <w:rPr>
          <w:rFonts w:ascii="Times New Roman" w:hAnsi="Times New Roman" w:cs="Times New Roman"/>
          <w:sz w:val="28"/>
          <w:szCs w:val="28"/>
        </w:rPr>
        <w:t>15</w:t>
      </w:r>
      <w:r w:rsidRPr="0033595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3A3A">
        <w:rPr>
          <w:rFonts w:ascii="Times New Roman" w:hAnsi="Times New Roman" w:cs="Times New Roman"/>
          <w:sz w:val="28"/>
          <w:szCs w:val="28"/>
        </w:rPr>
        <w:t>.</w:t>
      </w:r>
    </w:p>
    <w:p w:rsidR="00D63A3A" w:rsidRPr="0033595D" w:rsidRDefault="00D63A3A" w:rsidP="00552153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33595D" w:rsidRPr="0033595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33595D" w:rsidRPr="0033595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3A3A" w:rsidRDefault="00D63A3A" w:rsidP="00D63A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2019г. – 5 тыс.рублей;</w:t>
      </w:r>
    </w:p>
    <w:p w:rsidR="00D63A3A" w:rsidRDefault="00D63A3A" w:rsidP="00D63A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2020г.-  5 тыс.рублей.</w:t>
      </w:r>
    </w:p>
    <w:p w:rsidR="0033595D" w:rsidRPr="0033595D" w:rsidRDefault="0033595D" w:rsidP="00D63A3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Объемы и источники финансирования Подпрограммы 1 на 201</w:t>
      </w:r>
      <w:r w:rsidR="00D63A3A">
        <w:rPr>
          <w:rFonts w:ascii="Times New Roman" w:hAnsi="Times New Roman" w:cs="Times New Roman"/>
          <w:sz w:val="28"/>
          <w:szCs w:val="28"/>
        </w:rPr>
        <w:t>8</w:t>
      </w:r>
      <w:r w:rsidRPr="0033595D">
        <w:rPr>
          <w:rFonts w:ascii="Times New Roman" w:hAnsi="Times New Roman" w:cs="Times New Roman"/>
          <w:sz w:val="28"/>
          <w:szCs w:val="28"/>
        </w:rPr>
        <w:t xml:space="preserve"> - 2020 годы за счет средств </w:t>
      </w:r>
      <w:r w:rsidR="00D63A3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3595D">
        <w:rPr>
          <w:rFonts w:ascii="Times New Roman" w:hAnsi="Times New Roman" w:cs="Times New Roman"/>
          <w:sz w:val="28"/>
          <w:szCs w:val="28"/>
        </w:rPr>
        <w:t>бюджета носят прогнозный характер и подлежат ежегодному уточнению в установленном порядке при формировании проекта бюджета на соответствующий год.</w:t>
      </w:r>
    </w:p>
    <w:p w:rsidR="0033595D" w:rsidRPr="0033595D" w:rsidRDefault="0033595D" w:rsidP="00D63A3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3595D" w:rsidRPr="0033595D" w:rsidRDefault="0033595D" w:rsidP="00D63A3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V. Трудовые ресурсы</w:t>
      </w:r>
    </w:p>
    <w:p w:rsidR="0033595D" w:rsidRPr="0033595D" w:rsidRDefault="0033595D" w:rsidP="00D63A3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3595D" w:rsidRPr="0033595D" w:rsidRDefault="0033595D" w:rsidP="00D63A3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Трудовые ресурсы как главная производительная сила общества представляет важный фактор производства, рациональное использование которого обеспечивает рост производства и экономической эффективности инвестиционной деятельности.</w:t>
      </w:r>
    </w:p>
    <w:p w:rsidR="0033595D" w:rsidRPr="0033595D" w:rsidRDefault="0033595D" w:rsidP="00D63A3A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 xml:space="preserve">За счет реализации перспективных инвестиционных проектов планируется ежегодное создание более </w:t>
      </w:r>
      <w:r w:rsidR="00D63A3A">
        <w:rPr>
          <w:rFonts w:ascii="Times New Roman" w:hAnsi="Times New Roman" w:cs="Times New Roman"/>
          <w:sz w:val="28"/>
          <w:szCs w:val="28"/>
        </w:rPr>
        <w:t>3</w:t>
      </w:r>
      <w:r w:rsidRPr="0033595D">
        <w:rPr>
          <w:rFonts w:ascii="Times New Roman" w:hAnsi="Times New Roman" w:cs="Times New Roman"/>
          <w:sz w:val="28"/>
          <w:szCs w:val="28"/>
        </w:rPr>
        <w:t xml:space="preserve">0 новых рабочих мест. Для эффективности инвестиционной деятельности </w:t>
      </w:r>
      <w:r w:rsidR="00D63A3A">
        <w:rPr>
          <w:rFonts w:ascii="Times New Roman" w:hAnsi="Times New Roman" w:cs="Times New Roman"/>
          <w:sz w:val="28"/>
          <w:szCs w:val="28"/>
        </w:rPr>
        <w:t>Овюрского кожууна т</w:t>
      </w:r>
      <w:r w:rsidRPr="0033595D">
        <w:rPr>
          <w:rFonts w:ascii="Times New Roman" w:hAnsi="Times New Roman" w:cs="Times New Roman"/>
          <w:sz w:val="28"/>
          <w:szCs w:val="28"/>
        </w:rPr>
        <w:t>ребуются высококвалифицированные специалисты в области привлечения инвестиций, подготовка, дополнительное профессиональное образование по программе профессиональной переподготовки и повышения квалификации специалистов профильных органов местного самоуправления, организаций, а также общественных объединений, участвующих в обеспечении инвестиционных процессов и государственно-частного партнерства.</w:t>
      </w:r>
    </w:p>
    <w:p w:rsidR="0033595D" w:rsidRPr="0033595D" w:rsidRDefault="0033595D" w:rsidP="00D63A3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3595D" w:rsidRPr="0033595D" w:rsidRDefault="0033595D" w:rsidP="00D63A3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VI. Механизм реализации Подпрограммы 1</w:t>
      </w:r>
    </w:p>
    <w:p w:rsidR="0033595D" w:rsidRPr="0033595D" w:rsidRDefault="0033595D" w:rsidP="00D63A3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3595D" w:rsidRPr="0033595D" w:rsidRDefault="00D63A3A" w:rsidP="00D63A3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33595D" w:rsidRPr="0033595D">
        <w:rPr>
          <w:rFonts w:ascii="Times New Roman" w:hAnsi="Times New Roman" w:cs="Times New Roman"/>
          <w:sz w:val="28"/>
          <w:szCs w:val="28"/>
        </w:rPr>
        <w:t xml:space="preserve"> заказчиком Подпрограммы 1 является </w:t>
      </w:r>
      <w:r>
        <w:rPr>
          <w:rFonts w:ascii="Times New Roman" w:hAnsi="Times New Roman" w:cs="Times New Roman"/>
          <w:sz w:val="28"/>
          <w:szCs w:val="28"/>
        </w:rPr>
        <w:t>Администрация Овюрского кожууна</w:t>
      </w:r>
      <w:r w:rsidR="0033595D" w:rsidRPr="0033595D">
        <w:rPr>
          <w:rFonts w:ascii="Times New Roman" w:hAnsi="Times New Roman" w:cs="Times New Roman"/>
          <w:sz w:val="28"/>
          <w:szCs w:val="28"/>
        </w:rPr>
        <w:t>, которое принимает меры по полному и качественному выполнению мероприятий Подпрограммы 1.</w:t>
      </w:r>
    </w:p>
    <w:p w:rsidR="00766C7B" w:rsidRDefault="00766C7B" w:rsidP="00766C7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кожууна</w:t>
      </w:r>
      <w:r w:rsidR="0033595D" w:rsidRPr="0033595D">
        <w:rPr>
          <w:rFonts w:ascii="Times New Roman" w:hAnsi="Times New Roman" w:cs="Times New Roman"/>
          <w:sz w:val="28"/>
          <w:szCs w:val="28"/>
        </w:rPr>
        <w:t xml:space="preserve"> отвечает за реализацию Подпрограммы 1 в целом, подготавливает и представляет в установленном порядке бюджетную заявку на ассигнование мероприятий Подпрограммы 1 на очередной финансовый год, представляет ежегодно отчеты о ходе реализации Подпрограммы 1 за отчетный год. </w:t>
      </w:r>
    </w:p>
    <w:p w:rsidR="0033595D" w:rsidRPr="0033595D" w:rsidRDefault="0033595D" w:rsidP="00766C7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С учетом выделяемых финансовых средств ежегодно уточняются целевые показатели и затраты по программным мероприятиям, механизм реализации Подпрограммы 1, состав исполнителей.</w:t>
      </w:r>
    </w:p>
    <w:p w:rsidR="00766C7B" w:rsidRDefault="0033595D" w:rsidP="00766C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 xml:space="preserve">По итогам полугодия до 20 числа месяца, следующего заотчетным, по итогам года - до 20 января года, следующего за отчетным годом представляется информация о ходе реализации мероприятий Программы </w:t>
      </w:r>
    </w:p>
    <w:p w:rsidR="0033595D" w:rsidRPr="0033595D" w:rsidRDefault="0033595D" w:rsidP="00766C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Контроль включает периодическую отчетность о реализации программных мероприятий, рациональном использовании выделяемых финансовых средств, сроках выполнения программных мероприятий, качестве реализуемых программных мероприятий.</w:t>
      </w:r>
    </w:p>
    <w:p w:rsidR="0033595D" w:rsidRPr="0033595D" w:rsidRDefault="0033595D" w:rsidP="00766C7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 xml:space="preserve">При завершении Подпрограммы 1 </w:t>
      </w:r>
      <w:r w:rsidR="00766C7B">
        <w:rPr>
          <w:rFonts w:ascii="Times New Roman" w:hAnsi="Times New Roman" w:cs="Times New Roman"/>
          <w:sz w:val="28"/>
          <w:szCs w:val="28"/>
        </w:rPr>
        <w:t>Администрация кожууна</w:t>
      </w:r>
      <w:r w:rsidRPr="0033595D">
        <w:rPr>
          <w:rFonts w:ascii="Times New Roman" w:hAnsi="Times New Roman" w:cs="Times New Roman"/>
          <w:sz w:val="28"/>
          <w:szCs w:val="28"/>
        </w:rPr>
        <w:t xml:space="preserve"> представляет информацию о результатах реализации и эффективности Подпрограммы 1 за весь период ее реализации, в том числе по программным мероприятиям, годам, источникам финансирования, с анализом достижения запланированных Подпрограммой 1 целевых индикаторов (показателей) на рассмотрение </w:t>
      </w:r>
      <w:r w:rsidR="00766C7B">
        <w:rPr>
          <w:rFonts w:ascii="Times New Roman" w:hAnsi="Times New Roman" w:cs="Times New Roman"/>
          <w:sz w:val="28"/>
          <w:szCs w:val="28"/>
        </w:rPr>
        <w:t>Хурал представителей Овюрского кожууна</w:t>
      </w:r>
      <w:r w:rsidRPr="0033595D">
        <w:rPr>
          <w:rFonts w:ascii="Times New Roman" w:hAnsi="Times New Roman" w:cs="Times New Roman"/>
          <w:sz w:val="28"/>
          <w:szCs w:val="28"/>
        </w:rPr>
        <w:t>.</w:t>
      </w:r>
    </w:p>
    <w:p w:rsidR="0033595D" w:rsidRPr="0033595D" w:rsidRDefault="0033595D" w:rsidP="00766C7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3595D" w:rsidRPr="0033595D" w:rsidRDefault="0033595D" w:rsidP="00766C7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VII. Оценка социально-экономической эффективности</w:t>
      </w:r>
    </w:p>
    <w:p w:rsidR="0033595D" w:rsidRPr="0033595D" w:rsidRDefault="0033595D" w:rsidP="00766C7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и экологических последствий от реализации мероприятий</w:t>
      </w:r>
    </w:p>
    <w:p w:rsidR="0033595D" w:rsidRPr="0033595D" w:rsidRDefault="0033595D" w:rsidP="00766C7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Подпрограммы 1</w:t>
      </w:r>
    </w:p>
    <w:p w:rsidR="0033595D" w:rsidRPr="0033595D" w:rsidRDefault="0033595D" w:rsidP="00766C7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3595D" w:rsidRPr="0033595D" w:rsidRDefault="0033595D" w:rsidP="008E6C5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5D">
        <w:rPr>
          <w:rFonts w:ascii="Times New Roman" w:hAnsi="Times New Roman" w:cs="Times New Roman"/>
          <w:sz w:val="28"/>
          <w:szCs w:val="28"/>
        </w:rPr>
        <w:t>Социально-экономическая эффективность реализации Подпрограммы 1 достигается за счет осуществления мероприятий, направленных на создание условий для реализации новых инвестиционных проектов и благоприятных условий для привлечения инвестиций, а также предполагает достижение следующих результатов:</w:t>
      </w:r>
    </w:p>
    <w:p w:rsidR="008E6C58" w:rsidRDefault="008E6C58" w:rsidP="008E6C58">
      <w:pPr>
        <w:pStyle w:val="ConsPlusCell"/>
        <w:ind w:firstLine="851"/>
        <w:jc w:val="both"/>
        <w:rPr>
          <w:sz w:val="28"/>
          <w:szCs w:val="28"/>
        </w:rPr>
      </w:pPr>
      <w:r w:rsidRPr="00283DF5">
        <w:rPr>
          <w:sz w:val="28"/>
          <w:szCs w:val="28"/>
        </w:rPr>
        <w:t xml:space="preserve">рост инвестиций в основной капитал за счет всех источников финансирования </w:t>
      </w:r>
      <w:r>
        <w:rPr>
          <w:sz w:val="28"/>
          <w:szCs w:val="28"/>
        </w:rPr>
        <w:t>на 5 процентов к 2020 году</w:t>
      </w:r>
      <w:r w:rsidRPr="00283DF5">
        <w:rPr>
          <w:sz w:val="28"/>
          <w:szCs w:val="28"/>
        </w:rPr>
        <w:t>;</w:t>
      </w:r>
    </w:p>
    <w:p w:rsidR="008E6C58" w:rsidRDefault="008E6C58" w:rsidP="008E6C58">
      <w:pPr>
        <w:pStyle w:val="ConsPlusCel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создание 2 проектов государственно-частного партнерства на территории кожууна;</w:t>
      </w:r>
    </w:p>
    <w:p w:rsidR="008E6C58" w:rsidRPr="00283DF5" w:rsidRDefault="008E6C58" w:rsidP="008E6C58">
      <w:pPr>
        <w:pStyle w:val="ConsPlusCel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сопровождение 2 крупных инвестиционных проектов до 2020 года;</w:t>
      </w:r>
    </w:p>
    <w:p w:rsidR="008E6C58" w:rsidRPr="00283DF5" w:rsidRDefault="008E6C58" w:rsidP="008E6C58">
      <w:pPr>
        <w:pStyle w:val="ConsPlusCel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ежегодное </w:t>
      </w:r>
      <w:r w:rsidRPr="00283DF5">
        <w:rPr>
          <w:sz w:val="28"/>
          <w:szCs w:val="28"/>
        </w:rPr>
        <w:t xml:space="preserve">создание </w:t>
      </w:r>
      <w:r>
        <w:rPr>
          <w:sz w:val="28"/>
          <w:szCs w:val="28"/>
        </w:rPr>
        <w:t xml:space="preserve">участниками Программы более 30 </w:t>
      </w:r>
      <w:r w:rsidRPr="00283DF5">
        <w:rPr>
          <w:sz w:val="28"/>
          <w:szCs w:val="28"/>
        </w:rPr>
        <w:t>новых рабочих мест</w:t>
      </w:r>
      <w:r>
        <w:rPr>
          <w:sz w:val="28"/>
          <w:szCs w:val="28"/>
        </w:rPr>
        <w:t>.</w:t>
      </w:r>
    </w:p>
    <w:p w:rsidR="008E6C58" w:rsidRDefault="008E6C58" w:rsidP="00766C7B">
      <w:pPr>
        <w:spacing w:line="23" w:lineRule="atLeast"/>
        <w:ind w:left="360"/>
        <w:contextualSpacing/>
        <w:rPr>
          <w:rFonts w:ascii="Times New Roman" w:hAnsi="Times New Roman"/>
          <w:sz w:val="28"/>
          <w:szCs w:val="28"/>
        </w:rPr>
      </w:pPr>
    </w:p>
    <w:p w:rsidR="008E6C58" w:rsidRDefault="008E6C58" w:rsidP="00766C7B">
      <w:pPr>
        <w:spacing w:line="23" w:lineRule="atLeast"/>
        <w:ind w:left="360"/>
        <w:contextualSpacing/>
        <w:rPr>
          <w:rFonts w:ascii="Times New Roman" w:hAnsi="Times New Roman"/>
          <w:sz w:val="28"/>
          <w:szCs w:val="28"/>
        </w:rPr>
      </w:pPr>
    </w:p>
    <w:p w:rsidR="008E6C58" w:rsidRDefault="008E6C58" w:rsidP="00766C7B">
      <w:pPr>
        <w:spacing w:line="23" w:lineRule="atLeast"/>
        <w:ind w:left="360"/>
        <w:contextualSpacing/>
        <w:rPr>
          <w:rFonts w:ascii="Times New Roman" w:hAnsi="Times New Roman"/>
          <w:sz w:val="28"/>
          <w:szCs w:val="28"/>
        </w:rPr>
      </w:pPr>
    </w:p>
    <w:p w:rsidR="0040364A" w:rsidRDefault="0040364A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C58" w:rsidRDefault="008E6C58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C58" w:rsidRDefault="008E6C58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C58" w:rsidRDefault="008E6C58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C58" w:rsidRDefault="008E6C58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C58" w:rsidRDefault="008E6C58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64A" w:rsidRDefault="0040364A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64A" w:rsidRDefault="0040364A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64A" w:rsidRDefault="0040364A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C58" w:rsidRDefault="008E6C58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C58" w:rsidRDefault="008E6C58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C58" w:rsidRDefault="008E6C58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C58" w:rsidRDefault="008E6C58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C58" w:rsidRDefault="008E6C58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B4" w:rsidRDefault="007D02B4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3B5" w:rsidRDefault="002923B5" w:rsidP="004036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C58" w:rsidRDefault="008E6C58" w:rsidP="0040364A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П А С П О Р Т</w:t>
      </w:r>
    </w:p>
    <w:p w:rsidR="00100030" w:rsidRDefault="007D02B4" w:rsidP="008E6C58">
      <w:pPr>
        <w:pStyle w:val="ConsPlusTitle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>п</w:t>
      </w:r>
      <w:r w:rsidR="0040364A" w:rsidRPr="008E6C58">
        <w:rPr>
          <w:b w:val="0"/>
          <w:sz w:val="28"/>
          <w:szCs w:val="28"/>
        </w:rPr>
        <w:t>одпрограмм</w:t>
      </w:r>
      <w:r>
        <w:rPr>
          <w:b w:val="0"/>
          <w:sz w:val="28"/>
          <w:szCs w:val="28"/>
        </w:rPr>
        <w:t>ы</w:t>
      </w:r>
      <w:r w:rsidR="0040364A" w:rsidRPr="008E6C58">
        <w:rPr>
          <w:b w:val="0"/>
          <w:sz w:val="28"/>
          <w:szCs w:val="28"/>
        </w:rPr>
        <w:t xml:space="preserve"> 2</w:t>
      </w:r>
      <w:r w:rsidR="005D7CD0" w:rsidRPr="008E6C58">
        <w:rPr>
          <w:b w:val="0"/>
          <w:sz w:val="28"/>
          <w:szCs w:val="28"/>
        </w:rPr>
        <w:t>«Развитие малого и среднего предпринимательства</w:t>
      </w:r>
    </w:p>
    <w:p w:rsidR="005D7CD0" w:rsidRPr="005D7CD0" w:rsidRDefault="005D7CD0" w:rsidP="008E6C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910B9">
        <w:rPr>
          <w:rFonts w:ascii="Times New Roman" w:hAnsi="Times New Roman" w:cs="Times New Roman"/>
          <w:sz w:val="28"/>
          <w:szCs w:val="28"/>
        </w:rPr>
        <w:t>в Овюрскомкожууне Республики Тыва</w:t>
      </w:r>
      <w:r w:rsidRPr="005D7CD0">
        <w:rPr>
          <w:rFonts w:ascii="Times New Roman" w:hAnsi="Times New Roman" w:cs="Times New Roman"/>
          <w:sz w:val="28"/>
          <w:szCs w:val="28"/>
        </w:rPr>
        <w:t>»</w:t>
      </w:r>
    </w:p>
    <w:p w:rsidR="008E6C58" w:rsidRPr="005841D6" w:rsidRDefault="008E6C58" w:rsidP="008E6C58">
      <w:pPr>
        <w:pStyle w:val="BodyText21"/>
        <w:spacing w:line="23" w:lineRule="atLeast"/>
        <w:contextualSpacing/>
        <w:rPr>
          <w:szCs w:val="28"/>
        </w:rPr>
      </w:pPr>
      <w:r>
        <w:rPr>
          <w:szCs w:val="28"/>
        </w:rPr>
        <w:t>муниципальной программы «Создание благоприятных условий для ведения бизнеса в Овюрскомкожууне</w:t>
      </w:r>
      <w:r w:rsidRPr="005841D6">
        <w:rPr>
          <w:szCs w:val="28"/>
        </w:rPr>
        <w:t>Республики Тыва на 2018-2020 годы»</w:t>
      </w:r>
    </w:p>
    <w:p w:rsidR="008E6C58" w:rsidRPr="00285851" w:rsidRDefault="008E6C58" w:rsidP="008E6C58">
      <w:pPr>
        <w:widowControl w:val="0"/>
        <w:spacing w:line="23" w:lineRule="atLeast"/>
        <w:contextualSpacing/>
        <w:rPr>
          <w:rFonts w:ascii="Times New Roman" w:hAnsi="Times New Roman"/>
          <w:sz w:val="28"/>
          <w:szCs w:val="28"/>
        </w:rPr>
      </w:pPr>
    </w:p>
    <w:p w:rsidR="005D7CD0" w:rsidRPr="005D7CD0" w:rsidRDefault="005D7CD0" w:rsidP="005D7CD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79" w:type="pct"/>
        <w:tblLook w:val="0000"/>
      </w:tblPr>
      <w:tblGrid>
        <w:gridCol w:w="3534"/>
        <w:gridCol w:w="6843"/>
      </w:tblGrid>
      <w:tr w:rsidR="008E6C58" w:rsidRPr="00002963" w:rsidTr="00892BC6">
        <w:trPr>
          <w:trHeight w:val="3107"/>
        </w:trPr>
        <w:tc>
          <w:tcPr>
            <w:tcW w:w="1703" w:type="pct"/>
          </w:tcPr>
          <w:p w:rsidR="008E6C58" w:rsidRPr="00002963" w:rsidRDefault="008E6C58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8E6C58" w:rsidRPr="00002963" w:rsidRDefault="008E6C58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3297" w:type="pct"/>
          </w:tcPr>
          <w:p w:rsidR="008E6C58" w:rsidRPr="005841D6" w:rsidRDefault="007D02B4" w:rsidP="007D02B4">
            <w:pPr>
              <w:pStyle w:val="BodyText21"/>
              <w:spacing w:line="23" w:lineRule="atLeas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под</w:t>
            </w:r>
            <w:r w:rsidR="008E6C58">
              <w:rPr>
                <w:szCs w:val="28"/>
              </w:rPr>
              <w:t xml:space="preserve">программа </w:t>
            </w:r>
            <w:r w:rsidR="008E6C58" w:rsidRPr="00285851">
              <w:rPr>
                <w:szCs w:val="28"/>
              </w:rPr>
              <w:t>«</w:t>
            </w:r>
            <w:r>
              <w:rPr>
                <w:szCs w:val="28"/>
              </w:rPr>
              <w:t>Развитие малого и среднего предпринимательства</w:t>
            </w:r>
            <w:r w:rsidR="008E6C58">
              <w:rPr>
                <w:szCs w:val="28"/>
              </w:rPr>
              <w:t xml:space="preserve"> вОвюрскомкожууне Республики Тыва</w:t>
            </w:r>
            <w:r w:rsidR="008E6C58" w:rsidRPr="007420E8">
              <w:rPr>
                <w:szCs w:val="28"/>
              </w:rPr>
              <w:t xml:space="preserve"> на 201</w:t>
            </w:r>
            <w:r>
              <w:rPr>
                <w:szCs w:val="28"/>
              </w:rPr>
              <w:t>8</w:t>
            </w:r>
            <w:r w:rsidR="008E6C58" w:rsidRPr="007420E8">
              <w:rPr>
                <w:szCs w:val="28"/>
              </w:rPr>
              <w:t xml:space="preserve"> – 20</w:t>
            </w:r>
            <w:r>
              <w:rPr>
                <w:szCs w:val="28"/>
              </w:rPr>
              <w:t>20</w:t>
            </w:r>
            <w:r w:rsidR="008E6C58" w:rsidRPr="007420E8">
              <w:rPr>
                <w:szCs w:val="28"/>
              </w:rPr>
              <w:t xml:space="preserve"> годы</w:t>
            </w:r>
            <w:r w:rsidR="008E6C58" w:rsidRPr="00285851">
              <w:rPr>
                <w:szCs w:val="28"/>
              </w:rPr>
              <w:t xml:space="preserve">» </w:t>
            </w:r>
            <w:r w:rsidR="008E6C58">
              <w:rPr>
                <w:szCs w:val="28"/>
              </w:rPr>
              <w:t>муниципальной программы «Создание благоприятных условий для ведения бизнеса в Овюрскомкожууне</w:t>
            </w:r>
            <w:r w:rsidR="008E6C58" w:rsidRPr="005841D6">
              <w:rPr>
                <w:szCs w:val="28"/>
              </w:rPr>
              <w:t>Республики Тыва на 2018-2020 годы»</w:t>
            </w:r>
            <w:r w:rsidRPr="00285851">
              <w:rPr>
                <w:szCs w:val="28"/>
              </w:rPr>
              <w:t xml:space="preserve"> (далее </w:t>
            </w:r>
            <w:r>
              <w:rPr>
                <w:szCs w:val="28"/>
              </w:rPr>
              <w:t>–</w:t>
            </w:r>
            <w:r w:rsidRPr="00285851">
              <w:rPr>
                <w:szCs w:val="28"/>
              </w:rPr>
              <w:t xml:space="preserve"> П</w:t>
            </w:r>
            <w:r>
              <w:rPr>
                <w:szCs w:val="28"/>
              </w:rPr>
              <w:t>одп</w:t>
            </w:r>
            <w:r w:rsidRPr="00285851">
              <w:rPr>
                <w:szCs w:val="28"/>
              </w:rPr>
              <w:t>рограмма</w:t>
            </w:r>
            <w:r>
              <w:rPr>
                <w:szCs w:val="28"/>
              </w:rPr>
              <w:t>2</w:t>
            </w:r>
            <w:r w:rsidRPr="00285851">
              <w:rPr>
                <w:szCs w:val="28"/>
              </w:rPr>
              <w:t>)</w:t>
            </w:r>
          </w:p>
          <w:p w:rsidR="008E6C58" w:rsidRPr="00285851" w:rsidRDefault="008E6C58" w:rsidP="007D02B4">
            <w:pPr>
              <w:pStyle w:val="BodyText21"/>
              <w:spacing w:line="23" w:lineRule="atLeast"/>
              <w:contextualSpacing/>
              <w:jc w:val="both"/>
              <w:rPr>
                <w:szCs w:val="28"/>
              </w:rPr>
            </w:pPr>
          </w:p>
          <w:p w:rsidR="008E6C58" w:rsidRPr="00002963" w:rsidRDefault="008E6C58" w:rsidP="00F36DC0">
            <w:pPr>
              <w:keepNext/>
              <w:keepLines/>
              <w:widowControl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6C58" w:rsidRPr="00002963" w:rsidTr="00892BC6">
        <w:trPr>
          <w:trHeight w:val="3048"/>
        </w:trPr>
        <w:tc>
          <w:tcPr>
            <w:tcW w:w="1703" w:type="pct"/>
          </w:tcPr>
          <w:p w:rsidR="008E6C58" w:rsidRPr="00002963" w:rsidRDefault="008E6C58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заказчик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7D02B4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36DC0" w:rsidRPr="00002963" w:rsidRDefault="00F36DC0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7" w:type="pct"/>
          </w:tcPr>
          <w:p w:rsidR="008E6C58" w:rsidRDefault="008E6C58" w:rsidP="00F36DC0">
            <w:pPr>
              <w:keepNext/>
              <w:keepLines/>
              <w:widowControl w:val="0"/>
              <w:spacing w:after="0" w:line="23" w:lineRule="atLeast"/>
              <w:ind w:righ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Овюрского кожууна</w:t>
            </w:r>
          </w:p>
          <w:p w:rsidR="008E6C58" w:rsidRPr="00002963" w:rsidRDefault="008E6C58" w:rsidP="00F36DC0">
            <w:pPr>
              <w:keepNext/>
              <w:keepLines/>
              <w:widowControl w:val="0"/>
              <w:spacing w:after="0" w:line="23" w:lineRule="atLeast"/>
              <w:ind w:righ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6C58" w:rsidRDefault="008E6C58" w:rsidP="00F36DC0">
            <w:pPr>
              <w:keepNext/>
              <w:keepLines/>
              <w:widowControl w:val="0"/>
              <w:spacing w:after="0" w:line="23" w:lineRule="atLeast"/>
              <w:ind w:righ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72DB0" w:rsidRPr="00002963" w:rsidRDefault="00172DB0" w:rsidP="00F36DC0">
            <w:pPr>
              <w:keepNext/>
              <w:keepLines/>
              <w:widowControl w:val="0"/>
              <w:spacing w:after="0" w:line="23" w:lineRule="atLeast"/>
              <w:ind w:righ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6C58" w:rsidRPr="00002963" w:rsidTr="00892BC6">
        <w:trPr>
          <w:trHeight w:val="155"/>
        </w:trPr>
        <w:tc>
          <w:tcPr>
            <w:tcW w:w="1703" w:type="pct"/>
          </w:tcPr>
          <w:p w:rsidR="008E6C58" w:rsidRDefault="008E6C58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 xml:space="preserve">Ответственный исполнитель Подпрограммы </w:t>
            </w:r>
            <w:r w:rsidR="007D02B4"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2</w:t>
            </w:r>
          </w:p>
          <w:p w:rsidR="008E6C58" w:rsidRDefault="008E6C58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  <w:p w:rsidR="008E6C58" w:rsidRDefault="008E6C58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 xml:space="preserve">Соисполнители Подпрограммы </w:t>
            </w:r>
            <w:r w:rsidR="007D02B4"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2</w:t>
            </w:r>
          </w:p>
          <w:p w:rsidR="008E6C58" w:rsidRDefault="008E6C58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  <w:p w:rsidR="008E6C58" w:rsidRDefault="008E6C58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Участники Подпрограм-</w:t>
            </w:r>
          </w:p>
          <w:p w:rsidR="008E6C58" w:rsidRDefault="008E6C58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 xml:space="preserve">мы </w:t>
            </w:r>
            <w:r w:rsidR="007D02B4"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2</w:t>
            </w:r>
          </w:p>
          <w:p w:rsidR="008E6C58" w:rsidRDefault="008E6C58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  <w:p w:rsidR="00EE6DE2" w:rsidRDefault="00EE6DE2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  <w:p w:rsidR="00EE6DE2" w:rsidRDefault="00EE6DE2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  <w:p w:rsidR="00EE6DE2" w:rsidRDefault="00EE6DE2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  <w:p w:rsidR="008E6C58" w:rsidRPr="00B43337" w:rsidRDefault="00EE6DE2" w:rsidP="00EE6DE2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Основные ц</w:t>
            </w:r>
            <w:r w:rsidR="008E6C58" w:rsidRPr="00B43337"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ел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и</w:t>
            </w:r>
            <w:r w:rsidR="008E6C58" w:rsidRPr="00B43337"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 xml:space="preserve"> П</w:t>
            </w:r>
            <w:r w:rsidR="008E6C58"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одп</w:t>
            </w:r>
            <w:r w:rsidR="008E6C58" w:rsidRPr="00B43337"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рограммы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3297" w:type="pct"/>
          </w:tcPr>
          <w:p w:rsidR="008E6C58" w:rsidRDefault="008E6C58" w:rsidP="00F36DC0">
            <w:pPr>
              <w:keepNext/>
              <w:keepLines/>
              <w:widowControl w:val="0"/>
              <w:spacing w:after="0" w:line="23" w:lineRule="atLeast"/>
              <w:ind w:righ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Овюрского кожууна</w:t>
            </w:r>
          </w:p>
          <w:p w:rsidR="008E6C58" w:rsidRDefault="008E6C58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8E6C58" w:rsidRDefault="008E6C58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8E6C58" w:rsidRDefault="008E6C58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8E6C58" w:rsidRDefault="008E6C58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управление сельского хозяйства администрации Овюрского кожууна</w:t>
            </w:r>
          </w:p>
          <w:p w:rsidR="008E6C58" w:rsidRDefault="008E6C58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8E6C58" w:rsidRDefault="007D02B4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 xml:space="preserve">Фонд поддержки </w:t>
            </w:r>
            <w:r w:rsidR="00EE6DE2">
              <w:rPr>
                <w:rStyle w:val="FontStyle29"/>
                <w:sz w:val="28"/>
                <w:szCs w:val="28"/>
              </w:rPr>
              <w:t>предпринимательства</w:t>
            </w:r>
            <w:r>
              <w:rPr>
                <w:rStyle w:val="FontStyle29"/>
                <w:sz w:val="28"/>
                <w:szCs w:val="28"/>
              </w:rPr>
              <w:t xml:space="preserve"> Овюрского кожууна</w:t>
            </w:r>
            <w:r w:rsidR="00EE6DE2">
              <w:rPr>
                <w:rStyle w:val="FontStyle29"/>
                <w:sz w:val="28"/>
                <w:szCs w:val="28"/>
              </w:rPr>
              <w:t xml:space="preserve"> (по согласованию)</w:t>
            </w:r>
            <w:r>
              <w:rPr>
                <w:rStyle w:val="FontStyle29"/>
                <w:sz w:val="28"/>
                <w:szCs w:val="28"/>
              </w:rPr>
              <w:t>, субъекты малого и среднего предпринимательства (по согласованию)</w:t>
            </w:r>
          </w:p>
          <w:p w:rsidR="008E6C58" w:rsidRDefault="008E6C58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8E6C58" w:rsidRDefault="008E6C58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EE6DE2" w:rsidRPr="00EE6DE2" w:rsidRDefault="00EE6DE2" w:rsidP="00EE6D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E6DE2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устойчивого развития субъектов малого и среднего предпринимательства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Овюрского кожууна</w:t>
            </w:r>
            <w:r w:rsidRPr="00EE6DE2">
              <w:rPr>
                <w:rFonts w:ascii="Times New Roman" w:hAnsi="Times New Roman" w:cs="Times New Roman"/>
                <w:sz w:val="28"/>
                <w:szCs w:val="28"/>
              </w:rPr>
              <w:t>, повышения их конкурентоспособности;</w:t>
            </w:r>
          </w:p>
          <w:p w:rsidR="00EE6DE2" w:rsidRPr="00EE6DE2" w:rsidRDefault="00EE6DE2" w:rsidP="00EE6D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E6DE2">
              <w:rPr>
                <w:rFonts w:ascii="Times New Roman" w:hAnsi="Times New Roman" w:cs="Times New Roman"/>
                <w:sz w:val="28"/>
                <w:szCs w:val="28"/>
              </w:rPr>
              <w:t>активизация предпринимательской деятельности в кожуун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E6D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6DE2" w:rsidRPr="00EE6DE2" w:rsidRDefault="00EE6DE2" w:rsidP="00EE6D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E6DE2">
              <w:rPr>
                <w:rFonts w:ascii="Times New Roman" w:hAnsi="Times New Roman" w:cs="Times New Roman"/>
                <w:sz w:val="28"/>
                <w:szCs w:val="28"/>
              </w:rPr>
              <w:t>использование потенциала малого и среднего предпринимательства для создания дополнительных рабочих мест;</w:t>
            </w:r>
          </w:p>
          <w:p w:rsidR="008E6C58" w:rsidRPr="00EE6DE2" w:rsidRDefault="00EE6DE2" w:rsidP="00EE6DE2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E6DE2">
              <w:rPr>
                <w:sz w:val="28"/>
                <w:szCs w:val="28"/>
              </w:rPr>
              <w:t xml:space="preserve">создание условий, обеспечивающих развитие местного производства товаров и услуг на территории </w:t>
            </w:r>
            <w:r w:rsidR="008E6C58" w:rsidRPr="00EE6DE2">
              <w:rPr>
                <w:rStyle w:val="FontStyle29"/>
                <w:sz w:val="28"/>
                <w:szCs w:val="28"/>
              </w:rPr>
              <w:t>Овюрско</w:t>
            </w:r>
            <w:r>
              <w:rPr>
                <w:rStyle w:val="FontStyle29"/>
                <w:sz w:val="28"/>
                <w:szCs w:val="28"/>
              </w:rPr>
              <w:t>го</w:t>
            </w:r>
            <w:r w:rsidR="008E6C58" w:rsidRPr="00EE6DE2">
              <w:rPr>
                <w:rStyle w:val="FontStyle29"/>
                <w:sz w:val="28"/>
                <w:szCs w:val="28"/>
              </w:rPr>
              <w:t xml:space="preserve"> кожуун</w:t>
            </w:r>
            <w:r>
              <w:rPr>
                <w:rStyle w:val="FontStyle29"/>
                <w:sz w:val="28"/>
                <w:szCs w:val="28"/>
              </w:rPr>
              <w:t>а</w:t>
            </w:r>
            <w:r w:rsidR="008E6C58" w:rsidRPr="00EE6DE2">
              <w:rPr>
                <w:rStyle w:val="FontStyle29"/>
                <w:sz w:val="28"/>
                <w:szCs w:val="28"/>
              </w:rPr>
              <w:t xml:space="preserve">. </w:t>
            </w:r>
          </w:p>
          <w:p w:rsidR="008E6C58" w:rsidRPr="00002963" w:rsidRDefault="008E6C58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sz w:val="28"/>
                <w:szCs w:val="28"/>
              </w:rPr>
            </w:pPr>
          </w:p>
        </w:tc>
      </w:tr>
      <w:tr w:rsidR="006F1CD2" w:rsidRPr="00002963" w:rsidTr="00892BC6">
        <w:trPr>
          <w:trHeight w:val="155"/>
        </w:trPr>
        <w:tc>
          <w:tcPr>
            <w:tcW w:w="1703" w:type="pct"/>
          </w:tcPr>
          <w:p w:rsidR="006F1CD2" w:rsidRPr="00002963" w:rsidRDefault="006F1CD2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з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адачи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6F1CD2" w:rsidRPr="00002963" w:rsidRDefault="006F1CD2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3297" w:type="pct"/>
          </w:tcPr>
          <w:p w:rsidR="006F1CD2" w:rsidRPr="006F1CD2" w:rsidRDefault="006F1CD2" w:rsidP="006F1CD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F1CD2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малого и среднего предпринимательства;</w:t>
            </w:r>
          </w:p>
          <w:p w:rsidR="006F1CD2" w:rsidRPr="006F1CD2" w:rsidRDefault="006F1CD2" w:rsidP="006F1CD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F1CD2">
              <w:rPr>
                <w:rFonts w:ascii="Times New Roman" w:hAnsi="Times New Roman" w:cs="Times New Roman"/>
                <w:sz w:val="28"/>
                <w:szCs w:val="28"/>
              </w:rPr>
              <w:t>содействие в продвижении продукции субъектов малого и среднего предпринимательства на региональные и межрегиональные рынки, поддержка выставочно-ярмарочной деятельности;</w:t>
            </w:r>
          </w:p>
          <w:p w:rsidR="006F1CD2" w:rsidRPr="006F1CD2" w:rsidRDefault="006F1CD2" w:rsidP="00C673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1CD2">
              <w:rPr>
                <w:rFonts w:ascii="Times New Roman" w:hAnsi="Times New Roman" w:cs="Times New Roman"/>
                <w:sz w:val="28"/>
                <w:szCs w:val="28"/>
              </w:rPr>
              <w:t>финансовая поддержка малого и среднего предпринимательства;</w:t>
            </w:r>
          </w:p>
          <w:p w:rsidR="006F1CD2" w:rsidRPr="006F1CD2" w:rsidRDefault="006F1CD2" w:rsidP="00C673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1CD2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поддержки малого и среднего предпринимательства;</w:t>
            </w:r>
          </w:p>
          <w:p w:rsidR="006F1CD2" w:rsidRPr="006F1CD2" w:rsidRDefault="006F1CD2" w:rsidP="00C673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1CD2">
              <w:rPr>
                <w:rFonts w:ascii="Times New Roman" w:hAnsi="Times New Roman" w:cs="Times New Roman"/>
                <w:sz w:val="28"/>
                <w:szCs w:val="28"/>
              </w:rPr>
              <w:t>поддержка действующих муниципальных микрофинансовых организаций</w:t>
            </w:r>
          </w:p>
        </w:tc>
      </w:tr>
      <w:tr w:rsidR="006F1CD2" w:rsidRPr="00002963" w:rsidTr="00892BC6">
        <w:trPr>
          <w:trHeight w:val="155"/>
        </w:trPr>
        <w:tc>
          <w:tcPr>
            <w:tcW w:w="1703" w:type="pct"/>
          </w:tcPr>
          <w:p w:rsidR="006F1CD2" w:rsidRDefault="006F1CD2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Целевые индикаторы Подпрограммы </w:t>
            </w:r>
            <w:r w:rsidR="00C6735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F1CD2" w:rsidRDefault="006F1CD2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F1CD2" w:rsidRDefault="006F1CD2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F1CD2" w:rsidRDefault="006F1CD2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F1CD2" w:rsidRDefault="006F1CD2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Default="00EC7D76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Default="00EC7D76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Default="00EC7D76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Default="00EC7D76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Default="00EC7D76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Default="00EC7D76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Default="00EC7D76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Default="00EC7D76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Default="00EC7D76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Default="00EC7D76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Default="00EC7D76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F1CD2" w:rsidRPr="00002963" w:rsidRDefault="006F1CD2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 xml:space="preserve">Срок  реализации </w:t>
            </w:r>
          </w:p>
          <w:p w:rsidR="006F1CD2" w:rsidRPr="00002963" w:rsidRDefault="006F1CD2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рограммы  </w:t>
            </w:r>
            <w:r w:rsidR="00EC7D7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97" w:type="pct"/>
          </w:tcPr>
          <w:p w:rsidR="00EC7D76" w:rsidRPr="00EC7D76" w:rsidRDefault="00EC7D76" w:rsidP="00EC7D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оборот продукции (услуг), производимой малыми предприятиями, в том числе микропредприятиями и индивидуальными предпринимателями, тыс. рублей;</w:t>
            </w:r>
          </w:p>
          <w:p w:rsidR="00EC7D76" w:rsidRPr="00EC7D76" w:rsidRDefault="00EC7D76" w:rsidP="00EC7D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 на 1 тыс. чел. населения, ед.;</w:t>
            </w:r>
          </w:p>
          <w:p w:rsidR="00EC7D76" w:rsidRPr="00EC7D76" w:rsidRDefault="00EC7D76" w:rsidP="00EC7D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доля среднесписочной численности работников (без внешних совместителей), занятых у субъектов малого и среднего предпринимательства, в общей численности занятого населения, процентов;</w:t>
            </w:r>
          </w:p>
          <w:p w:rsidR="00EC7D76" w:rsidRPr="00EC7D76" w:rsidRDefault="00EC7D76" w:rsidP="00EC7D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бюджетные поступления в виде налогов и сборов по специальным налоговым режимам, тыс. рублей;</w:t>
            </w:r>
          </w:p>
          <w:p w:rsidR="006F1CD2" w:rsidRDefault="006F1CD2" w:rsidP="00EC7D76">
            <w:pPr>
              <w:pStyle w:val="ConsPlusNormal"/>
            </w:pPr>
          </w:p>
          <w:p w:rsidR="00EC7D76" w:rsidRDefault="00EC7D76" w:rsidP="00EC7D76">
            <w:pPr>
              <w:pStyle w:val="ConsPlusNormal"/>
            </w:pPr>
          </w:p>
          <w:p w:rsidR="00EC7D76" w:rsidRDefault="00EC7D76" w:rsidP="00EC7D76">
            <w:pPr>
              <w:pStyle w:val="ConsPlusNormal"/>
            </w:pPr>
          </w:p>
          <w:p w:rsidR="00EC7D76" w:rsidRPr="00EC7D76" w:rsidRDefault="00EC7D76" w:rsidP="00EC7D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- 2020 годы.</w:t>
            </w:r>
          </w:p>
          <w:p w:rsidR="00EC7D76" w:rsidRPr="00EC7D76" w:rsidRDefault="00EC7D76" w:rsidP="00EC7D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Этапы Подпрограммы 2 не выделяются</w:t>
            </w:r>
          </w:p>
          <w:p w:rsidR="00EC7D76" w:rsidRDefault="00EC7D76" w:rsidP="00EC7D76">
            <w:pPr>
              <w:pStyle w:val="ConsPlusNormal"/>
            </w:pPr>
          </w:p>
        </w:tc>
      </w:tr>
      <w:tr w:rsidR="006F1CD2" w:rsidRPr="00002963" w:rsidTr="00892BC6">
        <w:trPr>
          <w:trHeight w:val="155"/>
        </w:trPr>
        <w:tc>
          <w:tcPr>
            <w:tcW w:w="1703" w:type="pct"/>
          </w:tcPr>
          <w:p w:rsidR="00EC7D76" w:rsidRDefault="00EC7D76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F1CD2" w:rsidRDefault="006F1CD2" w:rsidP="00EC7D76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бъ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емы </w:t>
            </w:r>
            <w:r>
              <w:rPr>
                <w:rFonts w:ascii="Times New Roman" w:hAnsi="Times New Roman"/>
                <w:sz w:val="28"/>
                <w:szCs w:val="28"/>
              </w:rPr>
              <w:t>бюджетных ассигнований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EC7D7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C7D76" w:rsidRDefault="00EC7D76" w:rsidP="00EC7D76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Default="00EC7D76" w:rsidP="00EC7D76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Default="00EC7D76" w:rsidP="00EC7D76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C7D76" w:rsidRPr="00002963" w:rsidRDefault="00EC7D76" w:rsidP="00EC7D76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3297" w:type="pct"/>
          </w:tcPr>
          <w:p w:rsidR="006F1CD2" w:rsidRDefault="006F1CD2" w:rsidP="00F36DC0">
            <w:pPr>
              <w:pStyle w:val="ConsPlusNormal"/>
              <w:jc w:val="both"/>
            </w:pPr>
          </w:p>
          <w:p w:rsidR="00EC7D76" w:rsidRDefault="00EC7D76" w:rsidP="00F36DC0">
            <w:pPr>
              <w:pStyle w:val="ConsPlusNormal"/>
              <w:jc w:val="both"/>
            </w:pPr>
          </w:p>
          <w:p w:rsidR="00EC7D76" w:rsidRPr="00EC7D76" w:rsidRDefault="00EC7D76" w:rsidP="00EC7D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 2 составляет 300 тыс. рублей, в том числе:</w:t>
            </w:r>
          </w:p>
          <w:p w:rsidR="00EC7D76" w:rsidRPr="00EC7D76" w:rsidRDefault="00EC7D76" w:rsidP="00EC7D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2018 г. – 100 тыс. рублей, </w:t>
            </w:r>
          </w:p>
          <w:p w:rsidR="00EC7D76" w:rsidRPr="00EC7D76" w:rsidRDefault="00EC7D76" w:rsidP="00EC7D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2019 г. - 100 тыс. рублей;</w:t>
            </w:r>
          </w:p>
          <w:p w:rsidR="00EC7D76" w:rsidRDefault="00EC7D76" w:rsidP="00EC7D76">
            <w:pPr>
              <w:pStyle w:val="ConsPlusNormal"/>
              <w:jc w:val="both"/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2020 г. - 100 тыс. рублей</w:t>
            </w:r>
          </w:p>
        </w:tc>
      </w:tr>
      <w:tr w:rsidR="006F1CD2" w:rsidRPr="00057D52" w:rsidTr="00892BC6">
        <w:trPr>
          <w:trHeight w:val="155"/>
        </w:trPr>
        <w:tc>
          <w:tcPr>
            <w:tcW w:w="1703" w:type="pct"/>
          </w:tcPr>
          <w:p w:rsidR="006F1CD2" w:rsidRPr="00002963" w:rsidRDefault="006F1CD2" w:rsidP="00F36DC0">
            <w:pPr>
              <w:widowControl w:val="0"/>
              <w:spacing w:after="0" w:line="23" w:lineRule="atLeast"/>
              <w:ind w:right="-15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</w:p>
          <w:p w:rsidR="006F1CD2" w:rsidRDefault="006F1CD2" w:rsidP="00F36DC0">
            <w:pPr>
              <w:widowControl w:val="0"/>
              <w:spacing w:after="0" w:line="23" w:lineRule="atLeast"/>
              <w:ind w:right="-15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F1CD2" w:rsidRPr="00002963" w:rsidRDefault="006F1CD2" w:rsidP="00F36DC0">
            <w:pPr>
              <w:widowControl w:val="0"/>
              <w:spacing w:after="0" w:line="23" w:lineRule="atLeast"/>
              <w:ind w:right="-15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мы</w:t>
            </w:r>
            <w:r w:rsidR="00EC7D7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F1CD2" w:rsidRPr="00002963" w:rsidRDefault="006F1CD2" w:rsidP="00F36DC0">
            <w:pPr>
              <w:widowControl w:val="0"/>
              <w:spacing w:after="0" w:line="23" w:lineRule="atLeast"/>
              <w:ind w:right="-4607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3297" w:type="pct"/>
          </w:tcPr>
          <w:p w:rsidR="00EC7D76" w:rsidRPr="00EC7D76" w:rsidRDefault="00EC7D76" w:rsidP="009E706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оборот продукции (услуг), производимой малыми предприятиями, в том числе микропредприятиями и индивидуальными предпринимателями,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году - 50 </w:t>
            </w:r>
            <w:r w:rsidR="00EA2EFC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. рублей,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EA2EFC">
              <w:rPr>
                <w:rFonts w:ascii="Times New Roman" w:hAnsi="Times New Roman" w:cs="Times New Roman"/>
                <w:sz w:val="28"/>
                <w:szCs w:val="28"/>
              </w:rPr>
              <w:t>–55 млн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. рублей, в  2020 году - 60 </w:t>
            </w:r>
            <w:r w:rsidR="00EA2EFC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EC7D76" w:rsidRPr="00EC7D76" w:rsidRDefault="00EC7D76" w:rsidP="009E706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 в 201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ед., в 201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ед., в 2020 году - 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ед.;</w:t>
            </w:r>
          </w:p>
          <w:p w:rsidR="00EC7D76" w:rsidRPr="00EC7D76" w:rsidRDefault="00EC7D76" w:rsidP="009E706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доля среднесписочной численности работников (без внешних совместителей), занятых у субъектов малого и среднего предпринимательства, в общей 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численности занятого населения 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- 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процентов, в 2019 году 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–3,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5 процента, в 2020 году </w:t>
            </w:r>
            <w:r w:rsidR="002923B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процентов;</w:t>
            </w:r>
          </w:p>
          <w:p w:rsidR="006F1CD2" w:rsidRPr="00EC7D76" w:rsidRDefault="00EC7D76" w:rsidP="00C82B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бюджетные поступления в виде налогов и сборов по специальным налоговым режимам в 201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году предполагаются в размере </w:t>
            </w:r>
            <w:r w:rsidR="00C82BB3">
              <w:rPr>
                <w:rFonts w:ascii="Times New Roman" w:hAnsi="Times New Roman" w:cs="Times New Roman"/>
                <w:sz w:val="28"/>
                <w:szCs w:val="28"/>
              </w:rPr>
              <w:t>1520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. рублей, в 2019 году - 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до1</w:t>
            </w:r>
            <w:r w:rsidR="00C82BB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0тыс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. рублей, в 2020 году - до 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82BB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143A59">
              <w:rPr>
                <w:rFonts w:ascii="Times New Roman" w:hAnsi="Times New Roman" w:cs="Times New Roman"/>
                <w:sz w:val="28"/>
                <w:szCs w:val="28"/>
              </w:rPr>
              <w:t>0тыс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</w:p>
        </w:tc>
      </w:tr>
      <w:tr w:rsidR="006F1CD2" w:rsidRPr="00057D52" w:rsidTr="00892BC6">
        <w:trPr>
          <w:trHeight w:val="155"/>
        </w:trPr>
        <w:tc>
          <w:tcPr>
            <w:tcW w:w="1703" w:type="pct"/>
          </w:tcPr>
          <w:p w:rsidR="006F1CD2" w:rsidRPr="00002963" w:rsidRDefault="006F1CD2" w:rsidP="00F36DC0">
            <w:pPr>
              <w:widowControl w:val="0"/>
              <w:spacing w:after="0" w:line="23" w:lineRule="atLeast"/>
              <w:ind w:right="-15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7" w:type="pct"/>
          </w:tcPr>
          <w:p w:rsidR="006F1CD2" w:rsidRPr="00EC7D76" w:rsidRDefault="006F1CD2" w:rsidP="00F36DC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3A59" w:rsidRDefault="00143A59" w:rsidP="005D7CD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D7CD0" w:rsidRPr="005D7CD0" w:rsidRDefault="005D7CD0" w:rsidP="005D7CD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 xml:space="preserve">I. </w:t>
      </w:r>
      <w:r w:rsidR="00143A59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Pr="005D7CD0">
        <w:rPr>
          <w:rFonts w:ascii="Times New Roman" w:hAnsi="Times New Roman" w:cs="Times New Roman"/>
          <w:sz w:val="28"/>
          <w:szCs w:val="28"/>
        </w:rPr>
        <w:t>проблем</w:t>
      </w:r>
      <w:r w:rsidR="00143A59">
        <w:rPr>
          <w:rFonts w:ascii="Times New Roman" w:hAnsi="Times New Roman" w:cs="Times New Roman"/>
          <w:sz w:val="28"/>
          <w:szCs w:val="28"/>
        </w:rPr>
        <w:t>ы, анализ ее исходного состояния</w:t>
      </w:r>
    </w:p>
    <w:p w:rsidR="005D7CD0" w:rsidRPr="005D7CD0" w:rsidRDefault="005D7CD0" w:rsidP="002603B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Малое предпринимательство является важным инструментом для первоначальной отработки новых технологических и экономических проектов, преодоления бедности населения, создания цивилизованной конкурентной среды, формирования среднего класса собственников, способствующего социальной стабильности в обществе, увеличения налоговых поступлений в бюджеты всех уровней, обеспечения занятости населения.</w:t>
      </w:r>
    </w:p>
    <w:p w:rsidR="005D7CD0" w:rsidRPr="00100030" w:rsidRDefault="005D7CD0" w:rsidP="002603B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 xml:space="preserve">В структуре собственных доходов </w:t>
      </w:r>
      <w:r w:rsidR="000A4440">
        <w:rPr>
          <w:rFonts w:ascii="Times New Roman" w:hAnsi="Times New Roman" w:cs="Times New Roman"/>
          <w:sz w:val="28"/>
          <w:szCs w:val="28"/>
        </w:rPr>
        <w:t>кожуунного</w:t>
      </w:r>
      <w:r w:rsidRPr="005D7CD0">
        <w:rPr>
          <w:rFonts w:ascii="Times New Roman" w:hAnsi="Times New Roman" w:cs="Times New Roman"/>
          <w:sz w:val="28"/>
          <w:szCs w:val="28"/>
        </w:rPr>
        <w:t xml:space="preserve"> бюджета доходы от предпринимательской деятельности составляют порядка </w:t>
      </w:r>
      <w:r w:rsidRPr="00100030">
        <w:rPr>
          <w:rFonts w:ascii="Times New Roman" w:hAnsi="Times New Roman" w:cs="Times New Roman"/>
          <w:sz w:val="28"/>
          <w:szCs w:val="28"/>
        </w:rPr>
        <w:t>8-9 процентов.</w:t>
      </w:r>
    </w:p>
    <w:p w:rsidR="005D7CD0" w:rsidRPr="005D7CD0" w:rsidRDefault="005D7CD0" w:rsidP="002603B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За 201</w:t>
      </w:r>
      <w:r w:rsidR="000602B7">
        <w:rPr>
          <w:rFonts w:ascii="Times New Roman" w:hAnsi="Times New Roman" w:cs="Times New Roman"/>
          <w:sz w:val="28"/>
          <w:szCs w:val="28"/>
        </w:rPr>
        <w:t>6</w:t>
      </w:r>
      <w:r w:rsidRPr="005D7CD0">
        <w:rPr>
          <w:rFonts w:ascii="Times New Roman" w:hAnsi="Times New Roman" w:cs="Times New Roman"/>
          <w:sz w:val="28"/>
          <w:szCs w:val="28"/>
        </w:rPr>
        <w:t xml:space="preserve"> год налоговые поступления в бюджет от деятельности субъектов предпринимательства составили </w:t>
      </w:r>
      <w:r w:rsidR="00100030">
        <w:rPr>
          <w:rFonts w:ascii="Times New Roman" w:hAnsi="Times New Roman" w:cs="Times New Roman"/>
          <w:sz w:val="28"/>
          <w:szCs w:val="28"/>
        </w:rPr>
        <w:t>1</w:t>
      </w:r>
      <w:r w:rsidR="00375F9F">
        <w:rPr>
          <w:rFonts w:ascii="Times New Roman" w:hAnsi="Times New Roman" w:cs="Times New Roman"/>
          <w:sz w:val="28"/>
          <w:szCs w:val="28"/>
        </w:rPr>
        <w:t>501</w:t>
      </w:r>
      <w:r w:rsidRPr="005D7CD0">
        <w:rPr>
          <w:rFonts w:ascii="Times New Roman" w:hAnsi="Times New Roman" w:cs="Times New Roman"/>
          <w:sz w:val="28"/>
          <w:szCs w:val="28"/>
        </w:rPr>
        <w:t xml:space="preserve"> тыс. рублей, что больше уровня 201</w:t>
      </w:r>
      <w:r w:rsidR="00375F9F">
        <w:rPr>
          <w:rFonts w:ascii="Times New Roman" w:hAnsi="Times New Roman" w:cs="Times New Roman"/>
          <w:sz w:val="28"/>
          <w:szCs w:val="28"/>
        </w:rPr>
        <w:t>0</w:t>
      </w:r>
      <w:r w:rsidRPr="005D7CD0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E423AB">
        <w:rPr>
          <w:rFonts w:ascii="Times New Roman" w:hAnsi="Times New Roman" w:cs="Times New Roman"/>
          <w:sz w:val="28"/>
          <w:szCs w:val="28"/>
        </w:rPr>
        <w:t>1</w:t>
      </w:r>
      <w:r w:rsidR="00375F9F">
        <w:rPr>
          <w:rFonts w:ascii="Times New Roman" w:hAnsi="Times New Roman" w:cs="Times New Roman"/>
          <w:sz w:val="28"/>
          <w:szCs w:val="28"/>
        </w:rPr>
        <w:t>4,8</w:t>
      </w:r>
      <w:r w:rsidRPr="005D7CD0">
        <w:rPr>
          <w:rFonts w:ascii="Times New Roman" w:hAnsi="Times New Roman" w:cs="Times New Roman"/>
          <w:sz w:val="28"/>
          <w:szCs w:val="28"/>
        </w:rPr>
        <w:t xml:space="preserve"> процента. </w:t>
      </w:r>
    </w:p>
    <w:p w:rsidR="005D7CD0" w:rsidRPr="005D7CD0" w:rsidRDefault="00BF4AC1" w:rsidP="00BF4AC1">
      <w:pPr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 в тыс.рублях)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8"/>
        <w:gridCol w:w="1347"/>
        <w:gridCol w:w="1348"/>
        <w:gridCol w:w="1348"/>
        <w:gridCol w:w="1348"/>
        <w:gridCol w:w="1348"/>
        <w:gridCol w:w="1062"/>
        <w:gridCol w:w="862"/>
      </w:tblGrid>
      <w:tr w:rsidR="00143A59" w:rsidRPr="005D7CD0" w:rsidTr="00143A59">
        <w:trPr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143A59" w:rsidP="005D7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 (тыс. рублей)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143A59" w:rsidP="00BF4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2010г.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143A59" w:rsidP="00BF4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143A59" w:rsidP="00BF4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143A59" w:rsidP="00BF4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143A59" w:rsidP="00BF4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143A59" w:rsidP="00E4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143A59" w:rsidP="00E4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</w:tr>
      <w:tr w:rsidR="00143A59" w:rsidRPr="005D7CD0" w:rsidTr="00143A59">
        <w:trPr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143A59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УСН на основе патента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0602B7" w:rsidP="00BF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</w:tr>
      <w:tr w:rsidR="00143A59" w:rsidRPr="005D7CD0" w:rsidTr="00143A59">
        <w:trPr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143A59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ЕНВД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1046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1382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1739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1637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1093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1196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</w:tr>
      <w:tr w:rsidR="00143A59" w:rsidRPr="005D7CD0" w:rsidTr="00143A59">
        <w:trPr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143A59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ЕСХН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143A59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</w:tr>
      <w:tr w:rsidR="00143A59" w:rsidRPr="005D7CD0" w:rsidTr="00143A59">
        <w:trPr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0602B7" w:rsidP="00060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1308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1716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1866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1382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59" w:rsidRPr="00C82BB3" w:rsidRDefault="00375F9F" w:rsidP="005D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BB3">
              <w:rPr>
                <w:rFonts w:ascii="Times New Roman" w:hAnsi="Times New Roman" w:cs="Times New Roman"/>
                <w:sz w:val="24"/>
                <w:szCs w:val="24"/>
              </w:rPr>
              <w:t>1501</w:t>
            </w:r>
          </w:p>
        </w:tc>
      </w:tr>
    </w:tbl>
    <w:p w:rsidR="00E423AB" w:rsidRDefault="00E423AB" w:rsidP="005D7C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CD0" w:rsidRPr="005D7CD0" w:rsidRDefault="005D7CD0" w:rsidP="002603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ab/>
        <w:t xml:space="preserve">Одним из условий привлечения федеральных средств является обеспечение софинансирования в рамках региональных программ по развитию предпринимательства. Указанное обстоятельство, а также снижение показателей численности субъектов малого и среднего предпринимательства определяет необходимость продолжения курса на поддержку предпринимательства, требует выбора соответствующего программного инструментария для развития малого и среднего бизнеса Тувы. </w:t>
      </w:r>
    </w:p>
    <w:p w:rsidR="005D7CD0" w:rsidRPr="005D7CD0" w:rsidRDefault="005D7CD0" w:rsidP="002603BD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Настоящая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>рограмма</w:t>
      </w:r>
      <w:r w:rsidR="000C1774">
        <w:rPr>
          <w:rFonts w:ascii="Times New Roman" w:hAnsi="Times New Roman" w:cs="Times New Roman"/>
          <w:sz w:val="28"/>
          <w:szCs w:val="28"/>
        </w:rPr>
        <w:t xml:space="preserve"> 2</w:t>
      </w:r>
      <w:r w:rsidRPr="005D7CD0">
        <w:rPr>
          <w:rFonts w:ascii="Times New Roman" w:hAnsi="Times New Roman" w:cs="Times New Roman"/>
          <w:sz w:val="28"/>
          <w:szCs w:val="28"/>
        </w:rPr>
        <w:t xml:space="preserve"> призвана стать основным инструментом реализации государственной политики по поддержке малого предпринимательства. Реализация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>рограммы</w:t>
      </w:r>
      <w:r w:rsidR="000C1774">
        <w:rPr>
          <w:rFonts w:ascii="Times New Roman" w:hAnsi="Times New Roman" w:cs="Times New Roman"/>
          <w:sz w:val="28"/>
          <w:szCs w:val="28"/>
        </w:rPr>
        <w:t xml:space="preserve"> 2</w:t>
      </w:r>
      <w:r w:rsidRPr="005D7CD0">
        <w:rPr>
          <w:rFonts w:ascii="Times New Roman" w:hAnsi="Times New Roman" w:cs="Times New Roman"/>
          <w:sz w:val="28"/>
          <w:szCs w:val="28"/>
        </w:rPr>
        <w:t xml:space="preserve"> диктуется необходимостью использования функциональных возможностей малого предпринимательства в решении важных социально-экономических задач </w:t>
      </w:r>
      <w:r w:rsidR="00E86318">
        <w:rPr>
          <w:rFonts w:ascii="Times New Roman" w:hAnsi="Times New Roman" w:cs="Times New Roman"/>
          <w:sz w:val="28"/>
          <w:szCs w:val="28"/>
        </w:rPr>
        <w:t xml:space="preserve">кожууна и </w:t>
      </w:r>
      <w:r w:rsidRPr="005D7CD0">
        <w:rPr>
          <w:rFonts w:ascii="Times New Roman" w:hAnsi="Times New Roman" w:cs="Times New Roman"/>
          <w:sz w:val="28"/>
          <w:szCs w:val="28"/>
        </w:rPr>
        <w:t>республики.</w:t>
      </w:r>
    </w:p>
    <w:p w:rsidR="005D7CD0" w:rsidRPr="005D7CD0" w:rsidRDefault="005D7CD0" w:rsidP="002603BD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0C1774">
        <w:rPr>
          <w:rFonts w:ascii="Times New Roman" w:hAnsi="Times New Roman" w:cs="Times New Roman"/>
          <w:sz w:val="28"/>
          <w:szCs w:val="28"/>
        </w:rPr>
        <w:t xml:space="preserve">2 </w:t>
      </w:r>
      <w:r w:rsidRPr="005D7CD0">
        <w:rPr>
          <w:rFonts w:ascii="Times New Roman" w:hAnsi="Times New Roman" w:cs="Times New Roman"/>
          <w:sz w:val="28"/>
          <w:szCs w:val="28"/>
        </w:rPr>
        <w:t>представляет собой комплекс мероприятий, сгруппированных в отдельные направления, реализация которых обеспечивает решение конкретных задач для достижения цели.</w:t>
      </w:r>
    </w:p>
    <w:p w:rsidR="005D7CD0" w:rsidRPr="005D7CD0" w:rsidRDefault="005D7CD0" w:rsidP="002603BD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Программно-целевой метод позволяет осуществлять координацию усилий всех субъектов, действующих в сфере поддержки и развития малого и среднего предпринимательства, и контролировать ход реализации поставленных задач.</w:t>
      </w:r>
    </w:p>
    <w:p w:rsidR="000C1774" w:rsidRDefault="000C1774" w:rsidP="002603B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7CD0" w:rsidRPr="005D7CD0" w:rsidRDefault="005D7CD0" w:rsidP="005D7CD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 xml:space="preserve">II. </w:t>
      </w:r>
      <w:r w:rsidR="000C1774">
        <w:rPr>
          <w:rFonts w:ascii="Times New Roman" w:hAnsi="Times New Roman" w:cs="Times New Roman"/>
          <w:sz w:val="28"/>
          <w:szCs w:val="28"/>
        </w:rPr>
        <w:t>Основные цели, задачи и</w:t>
      </w:r>
      <w:r w:rsidRPr="005D7CD0">
        <w:rPr>
          <w:rFonts w:ascii="Times New Roman" w:hAnsi="Times New Roman" w:cs="Times New Roman"/>
          <w:sz w:val="28"/>
          <w:szCs w:val="28"/>
        </w:rPr>
        <w:t xml:space="preserve"> этапы реализации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0C1774">
        <w:rPr>
          <w:rFonts w:ascii="Times New Roman" w:hAnsi="Times New Roman" w:cs="Times New Roman"/>
          <w:sz w:val="28"/>
          <w:szCs w:val="28"/>
        </w:rPr>
        <w:t>2</w:t>
      </w:r>
    </w:p>
    <w:p w:rsidR="005D7CD0" w:rsidRPr="005D7CD0" w:rsidRDefault="005D7CD0" w:rsidP="000C17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Основными целями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0C1774">
        <w:rPr>
          <w:rFonts w:ascii="Times New Roman" w:hAnsi="Times New Roman" w:cs="Times New Roman"/>
          <w:sz w:val="28"/>
          <w:szCs w:val="28"/>
        </w:rPr>
        <w:t xml:space="preserve">2 </w:t>
      </w:r>
      <w:r w:rsidRPr="005D7CD0">
        <w:rPr>
          <w:rFonts w:ascii="Times New Roman" w:hAnsi="Times New Roman" w:cs="Times New Roman"/>
          <w:sz w:val="28"/>
          <w:szCs w:val="28"/>
        </w:rPr>
        <w:t>являются:</w:t>
      </w:r>
    </w:p>
    <w:p w:rsidR="005D7CD0" w:rsidRPr="005D7CD0" w:rsidRDefault="005D7CD0" w:rsidP="00C82B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 xml:space="preserve">- создание благоприятных условий для устойчивого развития субъектов малого и среднего предпринимательства на территории </w:t>
      </w:r>
      <w:r w:rsidR="00DE631C">
        <w:rPr>
          <w:rFonts w:ascii="Times New Roman" w:hAnsi="Times New Roman" w:cs="Times New Roman"/>
          <w:sz w:val="28"/>
          <w:szCs w:val="28"/>
        </w:rPr>
        <w:t>Овюрского кожууна</w:t>
      </w:r>
      <w:r w:rsidRPr="005D7CD0">
        <w:rPr>
          <w:rFonts w:ascii="Times New Roman" w:hAnsi="Times New Roman" w:cs="Times New Roman"/>
          <w:sz w:val="28"/>
          <w:szCs w:val="28"/>
        </w:rPr>
        <w:t>, повышения их конкурентоспособности;</w:t>
      </w:r>
    </w:p>
    <w:p w:rsidR="005D7CD0" w:rsidRPr="005D7CD0" w:rsidRDefault="005D7CD0" w:rsidP="00C82B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 xml:space="preserve">- активизация предпринимательской деятельности в </w:t>
      </w:r>
      <w:r w:rsidR="00DE631C">
        <w:rPr>
          <w:rFonts w:ascii="Times New Roman" w:hAnsi="Times New Roman" w:cs="Times New Roman"/>
          <w:sz w:val="28"/>
          <w:szCs w:val="28"/>
        </w:rPr>
        <w:t>сумонах</w:t>
      </w:r>
      <w:r w:rsidRPr="005D7CD0">
        <w:rPr>
          <w:rFonts w:ascii="Times New Roman" w:hAnsi="Times New Roman" w:cs="Times New Roman"/>
          <w:sz w:val="28"/>
          <w:szCs w:val="28"/>
        </w:rPr>
        <w:t>;</w:t>
      </w:r>
    </w:p>
    <w:p w:rsidR="005D7CD0" w:rsidRPr="005D7CD0" w:rsidRDefault="005D7CD0" w:rsidP="00C82B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использование потенциала малого и среднего предпринимательства для создания дополнительных рабочих мест;</w:t>
      </w:r>
    </w:p>
    <w:p w:rsidR="005D7CD0" w:rsidRPr="005D7CD0" w:rsidRDefault="005D7CD0" w:rsidP="00C82BB3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 xml:space="preserve">- создание условий, обеспечивающих развитие местного производства товаров и услуг на территории </w:t>
      </w:r>
      <w:r w:rsidR="00DE631C">
        <w:rPr>
          <w:rFonts w:ascii="Times New Roman" w:hAnsi="Times New Roman" w:cs="Times New Roman"/>
          <w:sz w:val="28"/>
          <w:szCs w:val="28"/>
        </w:rPr>
        <w:t>кожууна</w:t>
      </w:r>
      <w:r w:rsidRPr="005D7CD0">
        <w:rPr>
          <w:rFonts w:ascii="Times New Roman" w:hAnsi="Times New Roman" w:cs="Times New Roman"/>
          <w:sz w:val="28"/>
          <w:szCs w:val="28"/>
        </w:rPr>
        <w:t>.</w:t>
      </w:r>
    </w:p>
    <w:p w:rsidR="005D7CD0" w:rsidRPr="005D7CD0" w:rsidRDefault="005D7CD0" w:rsidP="00C82BB3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Задачи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0C1774">
        <w:rPr>
          <w:rFonts w:ascii="Times New Roman" w:hAnsi="Times New Roman" w:cs="Times New Roman"/>
          <w:sz w:val="28"/>
          <w:szCs w:val="28"/>
        </w:rPr>
        <w:t xml:space="preserve">2 </w:t>
      </w:r>
      <w:r w:rsidRPr="005D7CD0">
        <w:rPr>
          <w:rFonts w:ascii="Times New Roman" w:hAnsi="Times New Roman" w:cs="Times New Roman"/>
          <w:sz w:val="28"/>
          <w:szCs w:val="28"/>
        </w:rPr>
        <w:t>определяются ее конечной целью и заключаются в улучшении предпринимательской среды. К основным задачам относятся:</w:t>
      </w:r>
    </w:p>
    <w:p w:rsidR="005D7CD0" w:rsidRPr="005D7CD0" w:rsidRDefault="005D7CD0" w:rsidP="00C82B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информационное обеспечение деятельности малого и среднего предпринимательства;</w:t>
      </w:r>
    </w:p>
    <w:p w:rsidR="005D7CD0" w:rsidRPr="005D7CD0" w:rsidRDefault="005D7CD0" w:rsidP="00C82B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содействие в продвижении продукции субъектов малого и среднего предпринимательства на региональные и межрегиональные рынки, поддержка выставочно-ярмарочной деятельности;</w:t>
      </w:r>
    </w:p>
    <w:p w:rsidR="005D7CD0" w:rsidRPr="005D7CD0" w:rsidRDefault="005D7CD0" w:rsidP="00C82B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финансовая поддержка малого и среднего предпринимательства;</w:t>
      </w:r>
    </w:p>
    <w:p w:rsidR="005D7CD0" w:rsidRPr="005D7CD0" w:rsidRDefault="005D7CD0" w:rsidP="00C82BB3">
      <w:pPr>
        <w:pStyle w:val="a8"/>
        <w:ind w:firstLine="720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развитие инфраструктуры поддержки малого и среднего предпринимательства;</w:t>
      </w:r>
    </w:p>
    <w:p w:rsidR="005D7CD0" w:rsidRPr="005D7CD0" w:rsidRDefault="005D7CD0" w:rsidP="00C82BB3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поддержка действующих муниципальных микрофинансовых организаций.</w:t>
      </w:r>
    </w:p>
    <w:p w:rsidR="005D7CD0" w:rsidRPr="005D7CD0" w:rsidRDefault="005D7CD0" w:rsidP="00C82BB3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При прочих равных условиях правом на поддержку в преимущественном порядке пользуются субъекты малого и среднего предпринимательства, осуществляющие деятельность в сферах:</w:t>
      </w:r>
    </w:p>
    <w:p w:rsidR="005D7CD0" w:rsidRPr="005D7CD0" w:rsidRDefault="005D7CD0" w:rsidP="00C82B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промышленного производства;</w:t>
      </w:r>
    </w:p>
    <w:p w:rsidR="005D7CD0" w:rsidRPr="005D7CD0" w:rsidRDefault="005D7CD0" w:rsidP="00C82B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обрабатывающих производств, переработке;</w:t>
      </w:r>
    </w:p>
    <w:p w:rsidR="005D7CD0" w:rsidRPr="005D7CD0" w:rsidRDefault="005D7CD0" w:rsidP="00C82B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научно-технической и инновационной деятельности;</w:t>
      </w:r>
    </w:p>
    <w:p w:rsidR="005D7CD0" w:rsidRPr="005D7CD0" w:rsidRDefault="005D7CD0" w:rsidP="00C82B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молодежного предпринимательства;</w:t>
      </w:r>
    </w:p>
    <w:p w:rsidR="005D7CD0" w:rsidRPr="005D7CD0" w:rsidRDefault="005D7CD0" w:rsidP="00C82B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строительства, жилищно-коммунального хозяйства (благоустройство территорий муниципальных образований);</w:t>
      </w:r>
    </w:p>
    <w:p w:rsidR="005D7CD0" w:rsidRPr="005D7CD0" w:rsidRDefault="005D7CD0" w:rsidP="00C82B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сельского хозяйства;</w:t>
      </w:r>
    </w:p>
    <w:p w:rsidR="005D7CD0" w:rsidRPr="005D7CD0" w:rsidRDefault="005D7CD0" w:rsidP="00C82B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ремесленничества;</w:t>
      </w:r>
    </w:p>
    <w:p w:rsidR="005D7CD0" w:rsidRPr="005D7CD0" w:rsidRDefault="005D7CD0" w:rsidP="00C82B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 xml:space="preserve">- развития инфраструктуры туризма на территории </w:t>
      </w:r>
      <w:r w:rsidR="00DE631C">
        <w:rPr>
          <w:rFonts w:ascii="Times New Roman" w:hAnsi="Times New Roman" w:cs="Times New Roman"/>
          <w:sz w:val="28"/>
          <w:szCs w:val="28"/>
        </w:rPr>
        <w:t>кожууна</w:t>
      </w:r>
      <w:r w:rsidRPr="005D7CD0">
        <w:rPr>
          <w:rFonts w:ascii="Times New Roman" w:hAnsi="Times New Roman" w:cs="Times New Roman"/>
          <w:sz w:val="28"/>
          <w:szCs w:val="28"/>
        </w:rPr>
        <w:t>.</w:t>
      </w:r>
    </w:p>
    <w:p w:rsidR="005D7CD0" w:rsidRPr="005D7CD0" w:rsidRDefault="005D7CD0" w:rsidP="00C82BB3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 xml:space="preserve">Деятельность, осуществляемая в указанных сферах, рассматривается в качестве приоритетной. </w:t>
      </w:r>
    </w:p>
    <w:p w:rsidR="005D7CD0" w:rsidRPr="005D7CD0" w:rsidRDefault="005D7CD0" w:rsidP="000C1774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Срок реализации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0C1774">
        <w:rPr>
          <w:rFonts w:ascii="Times New Roman" w:hAnsi="Times New Roman" w:cs="Times New Roman"/>
          <w:sz w:val="28"/>
          <w:szCs w:val="28"/>
        </w:rPr>
        <w:t>2</w:t>
      </w:r>
      <w:r w:rsidRPr="005D7CD0">
        <w:rPr>
          <w:rFonts w:ascii="Times New Roman" w:hAnsi="Times New Roman" w:cs="Times New Roman"/>
          <w:sz w:val="28"/>
          <w:szCs w:val="28"/>
        </w:rPr>
        <w:t>– 201</w:t>
      </w:r>
      <w:r w:rsidR="000C1774">
        <w:rPr>
          <w:rFonts w:ascii="Times New Roman" w:hAnsi="Times New Roman" w:cs="Times New Roman"/>
          <w:sz w:val="28"/>
          <w:szCs w:val="28"/>
        </w:rPr>
        <w:t>8</w:t>
      </w:r>
      <w:r w:rsidRPr="005D7CD0">
        <w:rPr>
          <w:rFonts w:ascii="Times New Roman" w:hAnsi="Times New Roman" w:cs="Times New Roman"/>
          <w:sz w:val="28"/>
          <w:szCs w:val="28"/>
        </w:rPr>
        <w:t>-20</w:t>
      </w:r>
      <w:r w:rsidR="000C1774">
        <w:rPr>
          <w:rFonts w:ascii="Times New Roman" w:hAnsi="Times New Roman" w:cs="Times New Roman"/>
          <w:sz w:val="28"/>
          <w:szCs w:val="28"/>
        </w:rPr>
        <w:t>20</w:t>
      </w:r>
      <w:r w:rsidRPr="005D7CD0">
        <w:rPr>
          <w:rFonts w:ascii="Times New Roman" w:hAnsi="Times New Roman" w:cs="Times New Roman"/>
          <w:sz w:val="28"/>
          <w:szCs w:val="28"/>
        </w:rPr>
        <w:t xml:space="preserve"> годы.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0C1774">
        <w:rPr>
          <w:rFonts w:ascii="Times New Roman" w:hAnsi="Times New Roman" w:cs="Times New Roman"/>
          <w:sz w:val="28"/>
          <w:szCs w:val="28"/>
        </w:rPr>
        <w:t xml:space="preserve">2 </w:t>
      </w:r>
      <w:r w:rsidRPr="005D7CD0">
        <w:rPr>
          <w:rFonts w:ascii="Times New Roman" w:hAnsi="Times New Roman" w:cs="Times New Roman"/>
          <w:sz w:val="28"/>
          <w:szCs w:val="28"/>
        </w:rPr>
        <w:t>будет реализована в один этап.</w:t>
      </w:r>
    </w:p>
    <w:p w:rsidR="005D7CD0" w:rsidRPr="005D7CD0" w:rsidRDefault="005D7CD0" w:rsidP="000C1774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Целевые индикаторы и показатели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>рограмм</w:t>
      </w:r>
      <w:r w:rsidRPr="005D7CD0">
        <w:rPr>
          <w:rFonts w:ascii="Times New Roman" w:hAnsi="Times New Roman" w:cs="Times New Roman"/>
          <w:color w:val="000000"/>
          <w:sz w:val="28"/>
          <w:szCs w:val="28"/>
        </w:rPr>
        <w:t xml:space="preserve">ы </w:t>
      </w:r>
      <w:r w:rsidR="000C177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D7CD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D7CD0" w:rsidRPr="005D7CD0" w:rsidRDefault="005D7CD0" w:rsidP="002603BD">
      <w:pPr>
        <w:pStyle w:val="a8"/>
        <w:ind w:firstLine="720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организаций;</w:t>
      </w:r>
    </w:p>
    <w:p w:rsidR="005D7CD0" w:rsidRPr="005D7CD0" w:rsidRDefault="005D7CD0" w:rsidP="002603BD">
      <w:pPr>
        <w:pStyle w:val="a8"/>
        <w:ind w:firstLine="720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 xml:space="preserve">- доля продукции, произведенной субъектами малого и среднего предпринимательства, в общем объеме валового регионального продукта; </w:t>
      </w:r>
    </w:p>
    <w:p w:rsidR="00C45B35" w:rsidRDefault="005D7CD0" w:rsidP="002603B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количество вновь зарегистрированных субъектов малого и среднего предпринимательства;</w:t>
      </w:r>
    </w:p>
    <w:p w:rsidR="005D7CD0" w:rsidRPr="005D7CD0" w:rsidRDefault="005D7CD0" w:rsidP="002603B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- бюджетные поступления в виде налогов и сборов от предпринимательской деятельности.</w:t>
      </w:r>
    </w:p>
    <w:p w:rsidR="005D7CD0" w:rsidRPr="005D7CD0" w:rsidRDefault="005D7CD0" w:rsidP="005D7CD0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 xml:space="preserve">III. Система </w:t>
      </w:r>
      <w:r w:rsidR="00645D6D">
        <w:rPr>
          <w:rFonts w:ascii="Times New Roman" w:hAnsi="Times New Roman" w:cs="Times New Roman"/>
          <w:sz w:val="28"/>
          <w:szCs w:val="28"/>
        </w:rPr>
        <w:t>(перечень)</w:t>
      </w:r>
      <w:r w:rsidRPr="005D7CD0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645D6D">
        <w:rPr>
          <w:rFonts w:ascii="Times New Roman" w:hAnsi="Times New Roman" w:cs="Times New Roman"/>
          <w:sz w:val="28"/>
          <w:szCs w:val="28"/>
        </w:rPr>
        <w:t xml:space="preserve"> Подпрограммы 2</w:t>
      </w:r>
    </w:p>
    <w:p w:rsidR="005D7CD0" w:rsidRPr="005D7CD0" w:rsidRDefault="005D7CD0" w:rsidP="002603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Настоящей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 xml:space="preserve">рограммой </w:t>
      </w:r>
      <w:r w:rsidR="00E92F77">
        <w:rPr>
          <w:rFonts w:ascii="Times New Roman" w:hAnsi="Times New Roman" w:cs="Times New Roman"/>
          <w:sz w:val="28"/>
          <w:szCs w:val="28"/>
        </w:rPr>
        <w:t xml:space="preserve">2 </w:t>
      </w:r>
      <w:r w:rsidRPr="005D7CD0">
        <w:rPr>
          <w:rFonts w:ascii="Times New Roman" w:hAnsi="Times New Roman" w:cs="Times New Roman"/>
          <w:sz w:val="28"/>
          <w:szCs w:val="28"/>
        </w:rPr>
        <w:t xml:space="preserve">намечена реализация мероприятий (приложение  № </w:t>
      </w:r>
      <w:r w:rsidR="009B151A">
        <w:rPr>
          <w:rFonts w:ascii="Times New Roman" w:hAnsi="Times New Roman" w:cs="Times New Roman"/>
          <w:sz w:val="28"/>
          <w:szCs w:val="28"/>
        </w:rPr>
        <w:t>2</w:t>
      </w:r>
      <w:r w:rsidRPr="005D7CD0">
        <w:rPr>
          <w:rFonts w:ascii="Times New Roman" w:hAnsi="Times New Roman" w:cs="Times New Roman"/>
          <w:sz w:val="28"/>
          <w:szCs w:val="28"/>
        </w:rPr>
        <w:t xml:space="preserve"> к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>рограмме), играющих важную роль на данном этапе развития малого и среднего предпринимательства.</w:t>
      </w:r>
    </w:p>
    <w:p w:rsidR="005D7CD0" w:rsidRPr="005D7CD0" w:rsidRDefault="005D7CD0" w:rsidP="002603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Система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>рограммных мероприятий формируется по следующим основным разделам:</w:t>
      </w:r>
    </w:p>
    <w:p w:rsidR="005D7CD0" w:rsidRPr="005D7CD0" w:rsidRDefault="005D7CD0" w:rsidP="002603B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1. Организационные мероприятия. Данный раздел содержит перечень мероприятий по информационной поддержке предпринимательства, содействию в продвижении республиканской продукции (товаров, работ, услуг) на внутреннем и внешнем рынках, развитию выставочно-ярмарочной деятельности,  организации мероприятий, позиционирующих малый и средний бизнес.</w:t>
      </w:r>
    </w:p>
    <w:p w:rsidR="005D7CD0" w:rsidRPr="005D7CD0" w:rsidRDefault="005D7CD0" w:rsidP="002603B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2. Финансовая поддержка малого и среднего предпринимательства. Данный раздел направлен на расширение возможностей доступа субъектов малого и среднего предпринимательства к материальным и финансовым ресурсам. Недостаток финансовых средств у предприятия является одной из основных проблем развития малого и среднего бизнеса. Более 35 процентов как начинающих, так и действующих предпринимателей отмечают затруднения с доступом к финансовым ресурсам.</w:t>
      </w:r>
    </w:p>
    <w:p w:rsidR="005D7CD0" w:rsidRPr="005D7CD0" w:rsidRDefault="005D7CD0" w:rsidP="002603BD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Для совершенствования финансовой поддержки субъектов малого и среднего предпринимательства предполагается развивать наиболее актуальные механизмы поддержки: поддержка молодежного и социального предпринимательства; государственная поддержка микрофинансовой деятельности, поддержка в области технологического присоединения к электрическим сетям, поддержка популяризации роли предпринимательства и т.д.</w:t>
      </w:r>
    </w:p>
    <w:p w:rsidR="005D7CD0" w:rsidRPr="005D7CD0" w:rsidRDefault="005D7CD0" w:rsidP="005D7CD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D7CD0">
        <w:rPr>
          <w:rFonts w:ascii="Times New Roman" w:hAnsi="Times New Roman" w:cs="Times New Roman"/>
          <w:sz w:val="28"/>
          <w:szCs w:val="28"/>
        </w:rPr>
        <w:t>. Трудовые ресурсы</w:t>
      </w:r>
    </w:p>
    <w:p w:rsidR="00D76B18" w:rsidRDefault="005D7CD0" w:rsidP="005D7CD0">
      <w:pPr>
        <w:pStyle w:val="a9"/>
        <w:ind w:left="0" w:right="0" w:firstLine="720"/>
        <w:rPr>
          <w:sz w:val="28"/>
          <w:szCs w:val="28"/>
        </w:rPr>
      </w:pPr>
      <w:r w:rsidRPr="00EA041B">
        <w:rPr>
          <w:sz w:val="28"/>
          <w:szCs w:val="28"/>
        </w:rPr>
        <w:t>Благодаря реализации мероприятий, планируемых в рамках настоящей П</w:t>
      </w:r>
      <w:r w:rsidR="009B151A">
        <w:rPr>
          <w:sz w:val="28"/>
          <w:szCs w:val="28"/>
        </w:rPr>
        <w:t>одп</w:t>
      </w:r>
      <w:r w:rsidRPr="00EA041B">
        <w:rPr>
          <w:sz w:val="28"/>
          <w:szCs w:val="28"/>
        </w:rPr>
        <w:t>рограммы</w:t>
      </w:r>
      <w:r w:rsidR="00D76B18">
        <w:rPr>
          <w:sz w:val="28"/>
          <w:szCs w:val="28"/>
        </w:rPr>
        <w:t xml:space="preserve"> 2</w:t>
      </w:r>
      <w:r w:rsidRPr="00EA041B">
        <w:rPr>
          <w:sz w:val="28"/>
          <w:szCs w:val="28"/>
        </w:rPr>
        <w:t xml:space="preserve">, будет создано около </w:t>
      </w:r>
      <w:r w:rsidR="00D76B18">
        <w:rPr>
          <w:sz w:val="28"/>
          <w:szCs w:val="28"/>
        </w:rPr>
        <w:t>30</w:t>
      </w:r>
      <w:r w:rsidRPr="00EA041B">
        <w:rPr>
          <w:sz w:val="28"/>
          <w:szCs w:val="28"/>
        </w:rPr>
        <w:t xml:space="preserve"> рабочих мест (в 201</w:t>
      </w:r>
      <w:r w:rsidR="00D76B18">
        <w:rPr>
          <w:sz w:val="28"/>
          <w:szCs w:val="28"/>
        </w:rPr>
        <w:t>8</w:t>
      </w:r>
      <w:r w:rsidRPr="00EA041B">
        <w:rPr>
          <w:sz w:val="28"/>
          <w:szCs w:val="28"/>
        </w:rPr>
        <w:t xml:space="preserve"> году – 1</w:t>
      </w:r>
      <w:r w:rsidR="00D76B18">
        <w:rPr>
          <w:sz w:val="28"/>
          <w:szCs w:val="28"/>
        </w:rPr>
        <w:t>0</w:t>
      </w:r>
      <w:r w:rsidRPr="00EA041B">
        <w:rPr>
          <w:sz w:val="28"/>
          <w:szCs w:val="28"/>
        </w:rPr>
        <w:t>, в 201</w:t>
      </w:r>
      <w:r w:rsidR="00D76B18">
        <w:rPr>
          <w:sz w:val="28"/>
          <w:szCs w:val="28"/>
        </w:rPr>
        <w:t>9</w:t>
      </w:r>
      <w:r w:rsidRPr="00EA041B">
        <w:rPr>
          <w:sz w:val="28"/>
          <w:szCs w:val="28"/>
        </w:rPr>
        <w:t xml:space="preserve"> году – 1</w:t>
      </w:r>
      <w:r w:rsidR="00D76B18">
        <w:rPr>
          <w:sz w:val="28"/>
          <w:szCs w:val="28"/>
        </w:rPr>
        <w:t>0</w:t>
      </w:r>
      <w:r w:rsidRPr="00EA041B">
        <w:rPr>
          <w:sz w:val="28"/>
          <w:szCs w:val="28"/>
        </w:rPr>
        <w:t>, в 20</w:t>
      </w:r>
      <w:r w:rsidR="00D76B18">
        <w:rPr>
          <w:sz w:val="28"/>
          <w:szCs w:val="28"/>
        </w:rPr>
        <w:t>20</w:t>
      </w:r>
      <w:r w:rsidRPr="00EA041B">
        <w:rPr>
          <w:sz w:val="28"/>
          <w:szCs w:val="28"/>
        </w:rPr>
        <w:t xml:space="preserve"> году – </w:t>
      </w:r>
      <w:r w:rsidR="00D76B18">
        <w:rPr>
          <w:sz w:val="28"/>
          <w:szCs w:val="28"/>
        </w:rPr>
        <w:t>1</w:t>
      </w:r>
      <w:r w:rsidR="00EA041B" w:rsidRPr="00EA041B">
        <w:rPr>
          <w:sz w:val="28"/>
          <w:szCs w:val="28"/>
        </w:rPr>
        <w:t>0</w:t>
      </w:r>
      <w:r w:rsidR="00D76B18">
        <w:rPr>
          <w:sz w:val="28"/>
          <w:szCs w:val="28"/>
        </w:rPr>
        <w:t>).</w:t>
      </w:r>
    </w:p>
    <w:p w:rsidR="005D7CD0" w:rsidRPr="005D7CD0" w:rsidRDefault="005D7CD0" w:rsidP="005D7CD0">
      <w:pPr>
        <w:pStyle w:val="a9"/>
        <w:ind w:left="0" w:right="0" w:firstLine="720"/>
        <w:rPr>
          <w:sz w:val="28"/>
          <w:szCs w:val="28"/>
        </w:rPr>
      </w:pPr>
      <w:r w:rsidRPr="005D7CD0">
        <w:rPr>
          <w:sz w:val="28"/>
          <w:szCs w:val="28"/>
        </w:rPr>
        <w:t xml:space="preserve">Трудовые ресурсы будут привлекаться в результате </w:t>
      </w:r>
      <w:r w:rsidR="00D76B18">
        <w:rPr>
          <w:sz w:val="28"/>
          <w:szCs w:val="28"/>
        </w:rPr>
        <w:t xml:space="preserve">реализации мероприятий </w:t>
      </w:r>
      <w:r w:rsidR="009B151A">
        <w:rPr>
          <w:sz w:val="28"/>
          <w:szCs w:val="28"/>
        </w:rPr>
        <w:t>п</w:t>
      </w:r>
      <w:r w:rsidRPr="005D7CD0">
        <w:rPr>
          <w:sz w:val="28"/>
          <w:szCs w:val="28"/>
        </w:rPr>
        <w:t xml:space="preserve">рограмм поддержки и развития предпринимательства и снижения напряженности на рынке труда. </w:t>
      </w:r>
    </w:p>
    <w:p w:rsidR="005D7CD0" w:rsidRPr="005D7CD0" w:rsidRDefault="005D7CD0" w:rsidP="005D7CD0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D7CD0" w:rsidRPr="005D7CD0" w:rsidRDefault="005D7CD0" w:rsidP="00BF1E0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  <w:r w:rsidRPr="005D7CD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D7CD0">
        <w:rPr>
          <w:rFonts w:ascii="Times New Roman" w:hAnsi="Times New Roman" w:cs="Times New Roman"/>
          <w:sz w:val="28"/>
          <w:szCs w:val="28"/>
        </w:rPr>
        <w:t>. Механизм реализации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>рограммы</w:t>
      </w:r>
      <w:r w:rsidR="00D76B18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D7CD0" w:rsidRPr="005D7CD0" w:rsidRDefault="005D7CD0" w:rsidP="00C82B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Механизм реализации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992DB9">
        <w:rPr>
          <w:rFonts w:ascii="Times New Roman" w:hAnsi="Times New Roman" w:cs="Times New Roman"/>
          <w:sz w:val="28"/>
          <w:szCs w:val="28"/>
        </w:rPr>
        <w:t xml:space="preserve">2 </w:t>
      </w:r>
      <w:r w:rsidRPr="005D7CD0">
        <w:rPr>
          <w:rFonts w:ascii="Times New Roman" w:hAnsi="Times New Roman" w:cs="Times New Roman"/>
          <w:sz w:val="28"/>
          <w:szCs w:val="28"/>
        </w:rPr>
        <w:t>предусматривает:</w:t>
      </w:r>
    </w:p>
    <w:p w:rsidR="005D7CD0" w:rsidRPr="005D7CD0" w:rsidRDefault="005D7CD0" w:rsidP="00C82B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1</w:t>
      </w:r>
      <w:r w:rsidR="0009610A">
        <w:rPr>
          <w:rFonts w:ascii="Times New Roman" w:hAnsi="Times New Roman" w:cs="Times New Roman"/>
          <w:sz w:val="28"/>
          <w:szCs w:val="28"/>
        </w:rPr>
        <w:t>)о</w:t>
      </w:r>
      <w:r w:rsidRPr="005D7CD0">
        <w:rPr>
          <w:rFonts w:ascii="Times New Roman" w:hAnsi="Times New Roman" w:cs="Times New Roman"/>
          <w:sz w:val="28"/>
          <w:szCs w:val="28"/>
        </w:rPr>
        <w:t>рганизацию участия субъектов предпринимательства в международных, межрегиональных выставках-ярмарках, а также республиканских</w:t>
      </w:r>
      <w:r w:rsidR="00903C9B">
        <w:rPr>
          <w:rFonts w:ascii="Times New Roman" w:hAnsi="Times New Roman" w:cs="Times New Roman"/>
          <w:sz w:val="28"/>
          <w:szCs w:val="28"/>
        </w:rPr>
        <w:t>, кожуунных</w:t>
      </w:r>
      <w:r w:rsidRPr="005D7CD0">
        <w:rPr>
          <w:rFonts w:ascii="Times New Roman" w:hAnsi="Times New Roman" w:cs="Times New Roman"/>
          <w:sz w:val="28"/>
          <w:szCs w:val="28"/>
        </w:rPr>
        <w:t xml:space="preserve"> мероприятиях.</w:t>
      </w:r>
    </w:p>
    <w:p w:rsidR="005D7CD0" w:rsidRPr="005D7CD0" w:rsidRDefault="005D7CD0" w:rsidP="00C82B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2</w:t>
      </w:r>
      <w:r w:rsidR="0009610A">
        <w:rPr>
          <w:rFonts w:ascii="Times New Roman" w:hAnsi="Times New Roman" w:cs="Times New Roman"/>
          <w:sz w:val="28"/>
          <w:szCs w:val="28"/>
        </w:rPr>
        <w:t>)и</w:t>
      </w:r>
      <w:r w:rsidRPr="005D7CD0">
        <w:rPr>
          <w:rFonts w:ascii="Times New Roman" w:hAnsi="Times New Roman" w:cs="Times New Roman"/>
          <w:sz w:val="28"/>
          <w:szCs w:val="28"/>
        </w:rPr>
        <w:t>звещение всех заинтересованных субъектов предпринимательства о государственной поддержке.</w:t>
      </w:r>
    </w:p>
    <w:p w:rsidR="005D7CD0" w:rsidRPr="005D7CD0" w:rsidRDefault="005D7CD0" w:rsidP="00C82B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Экономический механизм реализации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09610A">
        <w:rPr>
          <w:rFonts w:ascii="Times New Roman" w:hAnsi="Times New Roman" w:cs="Times New Roman"/>
          <w:sz w:val="28"/>
          <w:szCs w:val="28"/>
        </w:rPr>
        <w:t xml:space="preserve">2 </w:t>
      </w:r>
      <w:r w:rsidRPr="005D7CD0">
        <w:rPr>
          <w:rFonts w:ascii="Times New Roman" w:hAnsi="Times New Roman" w:cs="Times New Roman"/>
          <w:sz w:val="28"/>
          <w:szCs w:val="28"/>
        </w:rPr>
        <w:t>включает в себя:</w:t>
      </w:r>
    </w:p>
    <w:p w:rsidR="005D7CD0" w:rsidRPr="005D7CD0" w:rsidRDefault="005D7CD0" w:rsidP="00C82B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1</w:t>
      </w:r>
      <w:r w:rsidR="0009610A">
        <w:rPr>
          <w:rFonts w:ascii="Times New Roman" w:hAnsi="Times New Roman" w:cs="Times New Roman"/>
          <w:sz w:val="28"/>
          <w:szCs w:val="28"/>
        </w:rPr>
        <w:t>) о</w:t>
      </w:r>
      <w:r w:rsidRPr="005D7CD0">
        <w:rPr>
          <w:rFonts w:ascii="Times New Roman" w:hAnsi="Times New Roman" w:cs="Times New Roman"/>
          <w:sz w:val="28"/>
          <w:szCs w:val="28"/>
        </w:rPr>
        <w:t xml:space="preserve">казание прямой финансовой поддержки за счет средств </w:t>
      </w:r>
      <w:r w:rsidR="00BF1E05">
        <w:rPr>
          <w:rFonts w:ascii="Times New Roman" w:hAnsi="Times New Roman" w:cs="Times New Roman"/>
          <w:sz w:val="28"/>
          <w:szCs w:val="28"/>
        </w:rPr>
        <w:t>местного,</w:t>
      </w:r>
      <w:r w:rsidRPr="005D7CD0">
        <w:rPr>
          <w:rFonts w:ascii="Times New Roman" w:hAnsi="Times New Roman" w:cs="Times New Roman"/>
          <w:sz w:val="28"/>
          <w:szCs w:val="28"/>
        </w:rPr>
        <w:t>республиканского и федерального бюджетов.</w:t>
      </w:r>
    </w:p>
    <w:p w:rsidR="005D7CD0" w:rsidRPr="005D7CD0" w:rsidRDefault="005D7CD0" w:rsidP="00C82B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2</w:t>
      </w:r>
      <w:r w:rsidR="0009610A">
        <w:rPr>
          <w:rFonts w:ascii="Times New Roman" w:hAnsi="Times New Roman" w:cs="Times New Roman"/>
          <w:sz w:val="28"/>
          <w:szCs w:val="28"/>
        </w:rPr>
        <w:t>)о</w:t>
      </w:r>
      <w:r w:rsidRPr="005D7CD0">
        <w:rPr>
          <w:rFonts w:ascii="Times New Roman" w:hAnsi="Times New Roman" w:cs="Times New Roman"/>
          <w:sz w:val="28"/>
          <w:szCs w:val="28"/>
        </w:rPr>
        <w:t>казание поддержки путем обеспечения доступности к финансовым средствам.</w:t>
      </w:r>
    </w:p>
    <w:p w:rsidR="005D7CD0" w:rsidRPr="005D7CD0" w:rsidRDefault="005D7CD0" w:rsidP="00C82B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Распределение средств на оказание государственной поддержки в рамках предусмотренных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="00903C9B">
        <w:rPr>
          <w:rFonts w:ascii="Times New Roman" w:hAnsi="Times New Roman" w:cs="Times New Roman"/>
          <w:sz w:val="28"/>
          <w:szCs w:val="28"/>
        </w:rPr>
        <w:t>р</w:t>
      </w:r>
      <w:r w:rsidRPr="005D7CD0">
        <w:rPr>
          <w:rFonts w:ascii="Times New Roman" w:hAnsi="Times New Roman" w:cs="Times New Roman"/>
          <w:sz w:val="28"/>
          <w:szCs w:val="28"/>
        </w:rPr>
        <w:t xml:space="preserve">ограммой </w:t>
      </w:r>
      <w:r w:rsidR="0009610A">
        <w:rPr>
          <w:rFonts w:ascii="Times New Roman" w:hAnsi="Times New Roman" w:cs="Times New Roman"/>
          <w:sz w:val="28"/>
          <w:szCs w:val="28"/>
        </w:rPr>
        <w:t xml:space="preserve">2 </w:t>
      </w:r>
      <w:r w:rsidRPr="005D7CD0">
        <w:rPr>
          <w:rFonts w:ascii="Times New Roman" w:hAnsi="Times New Roman" w:cs="Times New Roman"/>
          <w:sz w:val="28"/>
          <w:szCs w:val="28"/>
        </w:rPr>
        <w:t>конкурсов будет производится</w:t>
      </w:r>
      <w:r w:rsidR="009B151A">
        <w:rPr>
          <w:rFonts w:ascii="Times New Roman" w:hAnsi="Times New Roman" w:cs="Times New Roman"/>
          <w:sz w:val="28"/>
          <w:szCs w:val="28"/>
        </w:rPr>
        <w:t>Попечительском</w:t>
      </w:r>
      <w:r w:rsidR="00903C9B">
        <w:rPr>
          <w:rFonts w:ascii="Times New Roman" w:hAnsi="Times New Roman" w:cs="Times New Roman"/>
          <w:sz w:val="28"/>
          <w:szCs w:val="28"/>
        </w:rPr>
        <w:t xml:space="preserve"> Совете кожууна</w:t>
      </w:r>
      <w:r w:rsidRPr="005D7CD0">
        <w:rPr>
          <w:rFonts w:ascii="Times New Roman" w:hAnsi="Times New Roman" w:cs="Times New Roman"/>
          <w:sz w:val="28"/>
          <w:szCs w:val="28"/>
        </w:rPr>
        <w:t>.</w:t>
      </w:r>
    </w:p>
    <w:p w:rsidR="005D7CD0" w:rsidRPr="005D7CD0" w:rsidRDefault="005D7CD0" w:rsidP="00C82B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Механизмы привлечения и использования бюджетных финансовых средств определяются соответствующими соглашениями, нормативными правовыми актами Российской Федерации</w:t>
      </w:r>
      <w:r w:rsidR="0009610A">
        <w:rPr>
          <w:rFonts w:ascii="Times New Roman" w:hAnsi="Times New Roman" w:cs="Times New Roman"/>
          <w:sz w:val="28"/>
          <w:szCs w:val="28"/>
        </w:rPr>
        <w:t xml:space="preserve">, </w:t>
      </w:r>
      <w:r w:rsidRPr="005D7CD0">
        <w:rPr>
          <w:rFonts w:ascii="Times New Roman" w:hAnsi="Times New Roman" w:cs="Times New Roman"/>
          <w:sz w:val="28"/>
          <w:szCs w:val="28"/>
        </w:rPr>
        <w:t>Республики Тыва</w:t>
      </w:r>
      <w:r w:rsidR="0009610A">
        <w:rPr>
          <w:rFonts w:ascii="Times New Roman" w:hAnsi="Times New Roman" w:cs="Times New Roman"/>
          <w:sz w:val="28"/>
          <w:szCs w:val="28"/>
        </w:rPr>
        <w:t xml:space="preserve"> и Овюрского кожууна</w:t>
      </w:r>
      <w:r w:rsidRPr="005D7CD0">
        <w:rPr>
          <w:rFonts w:ascii="Times New Roman" w:hAnsi="Times New Roman" w:cs="Times New Roman"/>
          <w:sz w:val="28"/>
          <w:szCs w:val="28"/>
        </w:rPr>
        <w:t>.</w:t>
      </w:r>
    </w:p>
    <w:p w:rsidR="005D7CD0" w:rsidRPr="005D7CD0" w:rsidRDefault="005D7CD0" w:rsidP="00C82B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Управление реализацией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09610A">
        <w:rPr>
          <w:rFonts w:ascii="Times New Roman" w:hAnsi="Times New Roman" w:cs="Times New Roman"/>
          <w:sz w:val="28"/>
          <w:szCs w:val="28"/>
        </w:rPr>
        <w:t xml:space="preserve">2 </w:t>
      </w:r>
      <w:r w:rsidRPr="005D7CD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03C9B">
        <w:rPr>
          <w:rFonts w:ascii="Times New Roman" w:hAnsi="Times New Roman" w:cs="Times New Roman"/>
          <w:sz w:val="28"/>
          <w:szCs w:val="28"/>
        </w:rPr>
        <w:t>муниципальным</w:t>
      </w:r>
      <w:r w:rsidRPr="005D7CD0">
        <w:rPr>
          <w:rFonts w:ascii="Times New Roman" w:hAnsi="Times New Roman" w:cs="Times New Roman"/>
          <w:sz w:val="28"/>
          <w:szCs w:val="28"/>
        </w:rPr>
        <w:t xml:space="preserve"> заказчиком в соответствии с действующими нормативными правовыми актами.</w:t>
      </w:r>
    </w:p>
    <w:p w:rsidR="005D7CD0" w:rsidRPr="005D7CD0" w:rsidRDefault="005D7CD0" w:rsidP="00C82BB3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В случае нецелевого и неэффективного использования средств хозяйствующий субъект лишается права на дальнейшее финансирование своей деятельности из средств, направленных на реализацию настоящей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>рограммы</w:t>
      </w:r>
      <w:r w:rsidR="0009610A">
        <w:rPr>
          <w:rFonts w:ascii="Times New Roman" w:hAnsi="Times New Roman" w:cs="Times New Roman"/>
          <w:sz w:val="28"/>
          <w:szCs w:val="28"/>
        </w:rPr>
        <w:t xml:space="preserve"> 2</w:t>
      </w:r>
      <w:r w:rsidRPr="005D7CD0">
        <w:rPr>
          <w:rFonts w:ascii="Times New Roman" w:hAnsi="Times New Roman" w:cs="Times New Roman"/>
          <w:sz w:val="28"/>
          <w:szCs w:val="28"/>
        </w:rPr>
        <w:t>, и несет ответственность в соответствии с действующим законодательством.</w:t>
      </w:r>
    </w:p>
    <w:p w:rsidR="00903C9B" w:rsidRDefault="00903C9B" w:rsidP="0009610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7CD0" w:rsidRPr="005D7CD0" w:rsidRDefault="005D7CD0" w:rsidP="00096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D0">
        <w:rPr>
          <w:rFonts w:ascii="Times New Roman" w:hAnsi="Times New Roman" w:cs="Times New Roman"/>
          <w:sz w:val="28"/>
          <w:szCs w:val="28"/>
        </w:rPr>
        <w:t xml:space="preserve">. Оценка эффективности расходования </w:t>
      </w:r>
    </w:p>
    <w:p w:rsidR="005D7CD0" w:rsidRPr="005D7CD0" w:rsidRDefault="005D7CD0" w:rsidP="00096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 xml:space="preserve">бюджетных средств и ожидаемые результаты </w:t>
      </w:r>
    </w:p>
    <w:p w:rsidR="005D7CD0" w:rsidRDefault="005D7CD0" w:rsidP="00096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7CD0">
        <w:rPr>
          <w:rFonts w:ascii="Times New Roman" w:hAnsi="Times New Roman" w:cs="Times New Roman"/>
          <w:sz w:val="28"/>
          <w:szCs w:val="28"/>
        </w:rPr>
        <w:t>реализации П</w:t>
      </w:r>
      <w:r w:rsidR="009B151A">
        <w:rPr>
          <w:rFonts w:ascii="Times New Roman" w:hAnsi="Times New Roman" w:cs="Times New Roman"/>
          <w:sz w:val="28"/>
          <w:szCs w:val="28"/>
        </w:rPr>
        <w:t>одп</w:t>
      </w:r>
      <w:r w:rsidRPr="005D7CD0">
        <w:rPr>
          <w:rFonts w:ascii="Times New Roman" w:hAnsi="Times New Roman" w:cs="Times New Roman"/>
          <w:sz w:val="28"/>
          <w:szCs w:val="28"/>
        </w:rPr>
        <w:t>рограммы</w:t>
      </w:r>
      <w:r w:rsidR="0009610A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09610A" w:rsidRPr="005D7CD0" w:rsidRDefault="0009610A" w:rsidP="00096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7CD0" w:rsidRPr="005D7CD0" w:rsidRDefault="0009610A" w:rsidP="005D7CD0">
      <w:pPr>
        <w:pStyle w:val="a8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Социально-экономическая эффективность реализации Подпрограммы 2 достигается за счет осуществления мероприятий, направленных на поддержку субъектов малого и среднего предпринимательства, а также предполагает достижение следующих р</w:t>
      </w:r>
      <w:r w:rsidR="005D7CD0" w:rsidRPr="005D7CD0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5D7CD0" w:rsidRPr="005D7CD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4623" w:type="pct"/>
        <w:tblLook w:val="0000"/>
      </w:tblPr>
      <w:tblGrid>
        <w:gridCol w:w="9635"/>
      </w:tblGrid>
      <w:tr w:rsidR="0009610A" w:rsidRPr="00EC7D76" w:rsidTr="0009610A">
        <w:tc>
          <w:tcPr>
            <w:tcW w:w="5000" w:type="pct"/>
          </w:tcPr>
          <w:p w:rsidR="0009610A" w:rsidRPr="00EC7D76" w:rsidRDefault="0009610A" w:rsidP="00F36D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оборот продукции (услуг), производимой малыми предприятиями, в том числе микропредприятиями и индивидуальными предпринимателями,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году - 50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. рублей,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–55 млн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. рублей, в  2020 году - 60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09610A" w:rsidRPr="00EC7D76" w:rsidRDefault="0009610A" w:rsidP="00F36D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ед.,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ед., в 2020 году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ед.;</w:t>
            </w:r>
          </w:p>
          <w:p w:rsidR="0009610A" w:rsidRPr="00EC7D76" w:rsidRDefault="0009610A" w:rsidP="00F36D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доля среднесписочной численности работников (без внешних совместителей), занятых у субъектов малого и среднего предпринимательства, в общей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численности занятого населения 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процентов, в 2019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–3,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5 процента, в 2020 году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процентов;</w:t>
            </w:r>
          </w:p>
          <w:p w:rsidR="0009610A" w:rsidRPr="00EC7D76" w:rsidRDefault="0009610A" w:rsidP="00F36D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бюджетные поступления в виде налогов и сборов по специальным налоговым режимам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 году предполагаются в размере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116тыс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. рублей, в 2019 году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до120тыс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 xml:space="preserve">. рублей, в 2020 году -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130тыс</w:t>
            </w:r>
            <w:r w:rsidRPr="00EC7D76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</w:p>
        </w:tc>
      </w:tr>
      <w:tr w:rsidR="0009610A" w:rsidRPr="00EC7D76" w:rsidTr="0009610A">
        <w:tc>
          <w:tcPr>
            <w:tcW w:w="5000" w:type="pct"/>
          </w:tcPr>
          <w:p w:rsidR="0009610A" w:rsidRPr="00EC7D76" w:rsidRDefault="0009610A" w:rsidP="00F36DC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BC6" w:rsidRDefault="00892BC6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3BD" w:rsidRDefault="002603BD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3BD" w:rsidRDefault="002603BD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3BD" w:rsidRDefault="002603BD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3BD" w:rsidRDefault="002603BD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3BD" w:rsidRDefault="002603BD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3BD" w:rsidRDefault="002603BD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3BD" w:rsidRDefault="002603BD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BCE" w:rsidRPr="0045481A" w:rsidRDefault="00F91BCE" w:rsidP="00172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81A">
        <w:rPr>
          <w:rFonts w:ascii="Times New Roman" w:hAnsi="Times New Roman" w:cs="Times New Roman"/>
          <w:b/>
          <w:sz w:val="28"/>
          <w:szCs w:val="28"/>
        </w:rPr>
        <w:t>П А С П О Р Т</w:t>
      </w:r>
    </w:p>
    <w:p w:rsidR="00F91BCE" w:rsidRPr="0045481A" w:rsidRDefault="00F91BCE" w:rsidP="00172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81A">
        <w:rPr>
          <w:rFonts w:ascii="Times New Roman" w:hAnsi="Times New Roman" w:cs="Times New Roman"/>
          <w:sz w:val="28"/>
          <w:szCs w:val="28"/>
        </w:rPr>
        <w:t>подпрограммы</w:t>
      </w:r>
      <w:r w:rsidR="009B151A">
        <w:rPr>
          <w:rFonts w:ascii="Times New Roman" w:hAnsi="Times New Roman" w:cs="Times New Roman"/>
          <w:caps/>
          <w:sz w:val="28"/>
          <w:szCs w:val="28"/>
        </w:rPr>
        <w:t>3</w:t>
      </w:r>
      <w:r w:rsidRPr="0045481A">
        <w:rPr>
          <w:rFonts w:ascii="Times New Roman" w:hAnsi="Times New Roman" w:cs="Times New Roman"/>
          <w:sz w:val="28"/>
          <w:szCs w:val="28"/>
        </w:rPr>
        <w:t>«Развитие международного, межрегионального</w:t>
      </w:r>
    </w:p>
    <w:p w:rsidR="00F91BCE" w:rsidRPr="0045481A" w:rsidRDefault="00F91BCE" w:rsidP="00172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81A">
        <w:rPr>
          <w:rFonts w:ascii="Times New Roman" w:hAnsi="Times New Roman" w:cs="Times New Roman"/>
          <w:sz w:val="28"/>
          <w:szCs w:val="28"/>
        </w:rPr>
        <w:t>сотрудничества и внешнеэкономической деятельности</w:t>
      </w:r>
    </w:p>
    <w:p w:rsidR="00172DB0" w:rsidRDefault="00F91BCE" w:rsidP="00172DB0">
      <w:pPr>
        <w:pStyle w:val="BodyText21"/>
        <w:spacing w:line="23" w:lineRule="atLeast"/>
        <w:contextualSpacing/>
        <w:rPr>
          <w:szCs w:val="28"/>
        </w:rPr>
      </w:pPr>
      <w:r w:rsidRPr="0045481A">
        <w:rPr>
          <w:szCs w:val="28"/>
        </w:rPr>
        <w:t>на 201</w:t>
      </w:r>
      <w:r w:rsidR="00172DB0">
        <w:rPr>
          <w:szCs w:val="28"/>
        </w:rPr>
        <w:t>8</w:t>
      </w:r>
      <w:r w:rsidRPr="0045481A">
        <w:rPr>
          <w:szCs w:val="28"/>
        </w:rPr>
        <w:t>-20</w:t>
      </w:r>
      <w:r w:rsidR="00172DB0">
        <w:rPr>
          <w:szCs w:val="28"/>
        </w:rPr>
        <w:t>20</w:t>
      </w:r>
      <w:r w:rsidRPr="0045481A">
        <w:rPr>
          <w:szCs w:val="28"/>
        </w:rPr>
        <w:t xml:space="preserve"> годы»</w:t>
      </w:r>
      <w:r w:rsidR="00172DB0">
        <w:rPr>
          <w:szCs w:val="28"/>
        </w:rPr>
        <w:t xml:space="preserve">муниципальной программы </w:t>
      </w:r>
    </w:p>
    <w:p w:rsidR="00172DB0" w:rsidRDefault="00172DB0" w:rsidP="00172DB0">
      <w:pPr>
        <w:pStyle w:val="BodyText21"/>
        <w:spacing w:line="23" w:lineRule="atLeast"/>
        <w:contextualSpacing/>
        <w:rPr>
          <w:szCs w:val="28"/>
        </w:rPr>
      </w:pPr>
      <w:r>
        <w:rPr>
          <w:szCs w:val="28"/>
        </w:rPr>
        <w:t>«Создание благоприятных условий для ведения бизнеса</w:t>
      </w:r>
    </w:p>
    <w:p w:rsidR="00172DB0" w:rsidRDefault="00172DB0" w:rsidP="00172DB0">
      <w:pPr>
        <w:pStyle w:val="BodyText21"/>
        <w:spacing w:line="23" w:lineRule="atLeast"/>
        <w:contextualSpacing/>
        <w:rPr>
          <w:szCs w:val="28"/>
        </w:rPr>
      </w:pPr>
      <w:r>
        <w:rPr>
          <w:szCs w:val="28"/>
        </w:rPr>
        <w:t xml:space="preserve"> в Овюрскомкожууне</w:t>
      </w:r>
      <w:r w:rsidRPr="005841D6">
        <w:rPr>
          <w:szCs w:val="28"/>
        </w:rPr>
        <w:t>Республики Тыва на 2018-2020 годы»</w:t>
      </w:r>
    </w:p>
    <w:p w:rsidR="00172DB0" w:rsidRPr="005841D6" w:rsidRDefault="00172DB0" w:rsidP="00172DB0">
      <w:pPr>
        <w:pStyle w:val="BodyText21"/>
        <w:spacing w:line="23" w:lineRule="atLeast"/>
        <w:contextualSpacing/>
        <w:rPr>
          <w:szCs w:val="28"/>
        </w:rPr>
      </w:pPr>
    </w:p>
    <w:p w:rsidR="00172DB0" w:rsidRPr="00285851" w:rsidRDefault="00172DB0" w:rsidP="00172DB0">
      <w:pPr>
        <w:widowControl w:val="0"/>
        <w:spacing w:line="23" w:lineRule="atLeast"/>
        <w:contextualSpacing/>
        <w:rPr>
          <w:rFonts w:ascii="Times New Roman" w:hAnsi="Times New Roman"/>
          <w:sz w:val="28"/>
          <w:szCs w:val="28"/>
        </w:rPr>
      </w:pPr>
    </w:p>
    <w:tbl>
      <w:tblPr>
        <w:tblW w:w="4623" w:type="pct"/>
        <w:tblLook w:val="0000"/>
      </w:tblPr>
      <w:tblGrid>
        <w:gridCol w:w="3515"/>
        <w:gridCol w:w="6120"/>
      </w:tblGrid>
      <w:tr w:rsidR="00172DB0" w:rsidRPr="00002963" w:rsidTr="00F36DC0">
        <w:tc>
          <w:tcPr>
            <w:tcW w:w="1824" w:type="pct"/>
          </w:tcPr>
          <w:p w:rsidR="00172DB0" w:rsidRPr="00002963" w:rsidRDefault="00172DB0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172DB0" w:rsidRPr="00002963" w:rsidRDefault="00172DB0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3176" w:type="pct"/>
          </w:tcPr>
          <w:p w:rsidR="00172DB0" w:rsidRPr="00172DB0" w:rsidRDefault="00172DB0" w:rsidP="001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DB0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подпрограмма 3 «Развитие международного, межрегиональногосотрудничества и внешнеэкономической деятельностина 2018-2020 годы» муниципальной программы «Создание благоприятных условий для ведения бизнеса в Овюрскомкожууне Республики Тыва на 2018-2020 годы» (далее – Подпрограмма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72D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72DB0" w:rsidRPr="00285851" w:rsidRDefault="00172DB0" w:rsidP="00F36DC0">
            <w:pPr>
              <w:pStyle w:val="BodyText21"/>
              <w:spacing w:line="23" w:lineRule="atLeast"/>
              <w:contextualSpacing/>
              <w:jc w:val="both"/>
              <w:rPr>
                <w:szCs w:val="28"/>
              </w:rPr>
            </w:pPr>
          </w:p>
          <w:p w:rsidR="00172DB0" w:rsidRPr="00002963" w:rsidRDefault="00172DB0" w:rsidP="00F36DC0">
            <w:pPr>
              <w:keepNext/>
              <w:keepLines/>
              <w:widowControl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2DB0" w:rsidRPr="00002963" w:rsidTr="00F36DC0">
        <w:tc>
          <w:tcPr>
            <w:tcW w:w="1824" w:type="pct"/>
          </w:tcPr>
          <w:p w:rsidR="00172DB0" w:rsidRPr="00002963" w:rsidRDefault="00172DB0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заказчик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172DB0" w:rsidRPr="00002963" w:rsidRDefault="00172DB0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6" w:type="pct"/>
          </w:tcPr>
          <w:p w:rsidR="00172DB0" w:rsidRDefault="00172DB0" w:rsidP="00F36DC0">
            <w:pPr>
              <w:keepNext/>
              <w:keepLines/>
              <w:widowControl w:val="0"/>
              <w:spacing w:after="0" w:line="23" w:lineRule="atLeast"/>
              <w:ind w:righ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Овюрского кожууна</w:t>
            </w:r>
          </w:p>
          <w:p w:rsidR="00172DB0" w:rsidRPr="00002963" w:rsidRDefault="00172DB0" w:rsidP="00F36DC0">
            <w:pPr>
              <w:keepNext/>
              <w:keepLines/>
              <w:widowControl w:val="0"/>
              <w:spacing w:after="0" w:line="23" w:lineRule="atLeast"/>
              <w:ind w:righ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72DB0" w:rsidRPr="00002963" w:rsidRDefault="00172DB0" w:rsidP="00F36DC0">
            <w:pPr>
              <w:keepNext/>
              <w:keepLines/>
              <w:widowControl w:val="0"/>
              <w:spacing w:after="0" w:line="23" w:lineRule="atLeast"/>
              <w:ind w:righ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2DB0" w:rsidRPr="00002963" w:rsidTr="00F36DC0">
        <w:tc>
          <w:tcPr>
            <w:tcW w:w="1824" w:type="pct"/>
          </w:tcPr>
          <w:p w:rsidR="00172DB0" w:rsidRPr="00002963" w:rsidRDefault="00172DB0" w:rsidP="00F36DC0">
            <w:pPr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6" w:type="pct"/>
          </w:tcPr>
          <w:p w:rsidR="00172DB0" w:rsidRPr="003F6E6F" w:rsidRDefault="00172DB0" w:rsidP="00F36DC0">
            <w:pPr>
              <w:pStyle w:val="af2"/>
              <w:spacing w:line="23" w:lineRule="atLeast"/>
              <w:ind w:right="11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172DB0" w:rsidRPr="00002963" w:rsidTr="00F36DC0">
        <w:tc>
          <w:tcPr>
            <w:tcW w:w="1824" w:type="pct"/>
          </w:tcPr>
          <w:p w:rsidR="00172DB0" w:rsidRDefault="00172DB0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Ответственный исполнитель Подпрограммы 3</w:t>
            </w:r>
          </w:p>
          <w:p w:rsidR="00172DB0" w:rsidRDefault="00172DB0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  <w:p w:rsidR="00172DB0" w:rsidRDefault="00172DB0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  <w:p w:rsidR="00172DB0" w:rsidRDefault="00172DB0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Участники Подпрограм-</w:t>
            </w:r>
          </w:p>
          <w:p w:rsidR="00172DB0" w:rsidRDefault="00172DB0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мы 3</w:t>
            </w:r>
          </w:p>
          <w:p w:rsidR="00172DB0" w:rsidRDefault="00172DB0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</w:pPr>
          </w:p>
          <w:p w:rsidR="00172DB0" w:rsidRPr="00B43337" w:rsidRDefault="00172DB0" w:rsidP="00F36DC0">
            <w:pPr>
              <w:pStyle w:val="2"/>
              <w:spacing w:before="0" w:line="23" w:lineRule="atLeast"/>
              <w:contextualSpacing/>
              <w:rPr>
                <w:rFonts w:ascii="Times New Roman" w:hAnsi="Times New Roman"/>
                <w:b w:val="0"/>
                <w:sz w:val="28"/>
                <w:szCs w:val="28"/>
                <w:lang w:eastAsia="ru-RU"/>
              </w:rPr>
            </w:pPr>
            <w:r w:rsidRPr="00B43337"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Цель П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одп</w:t>
            </w:r>
            <w:r w:rsidRPr="00B43337">
              <w:rPr>
                <w:rFonts w:ascii="Times New Roman" w:hAnsi="Times New Roman"/>
                <w:b w:val="0"/>
                <w:color w:val="auto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3176" w:type="pct"/>
          </w:tcPr>
          <w:p w:rsidR="00172DB0" w:rsidRDefault="00172DB0" w:rsidP="00F36DC0">
            <w:pPr>
              <w:keepNext/>
              <w:keepLines/>
              <w:widowControl w:val="0"/>
              <w:spacing w:after="0" w:line="23" w:lineRule="atLeast"/>
              <w:ind w:right="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Овюрского кожууна</w:t>
            </w:r>
          </w:p>
          <w:p w:rsidR="00172DB0" w:rsidRDefault="00172DB0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172DB0" w:rsidRDefault="00172DB0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172DB0" w:rsidRDefault="00172DB0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172DB0" w:rsidRDefault="00172DB0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172DB0" w:rsidRDefault="00172DB0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субъекты малого и среднего предпринимательства (по согласованию)</w:t>
            </w:r>
          </w:p>
          <w:p w:rsidR="00172DB0" w:rsidRDefault="00172DB0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</w:p>
          <w:p w:rsidR="00172DB0" w:rsidRDefault="00172DB0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 xml:space="preserve">создание комфортных условий для совершенствования и развития международного сотрудничества и внешнеэкономической деятельности </w:t>
            </w:r>
            <w:r w:rsidRPr="00002963">
              <w:rPr>
                <w:rStyle w:val="FontStyle29"/>
                <w:sz w:val="28"/>
                <w:szCs w:val="28"/>
              </w:rPr>
              <w:t xml:space="preserve">в </w:t>
            </w:r>
            <w:r>
              <w:rPr>
                <w:rStyle w:val="FontStyle29"/>
                <w:sz w:val="28"/>
                <w:szCs w:val="28"/>
              </w:rPr>
              <w:t xml:space="preserve">Овюрскомкожууне. </w:t>
            </w:r>
          </w:p>
          <w:p w:rsidR="00172DB0" w:rsidRPr="00002963" w:rsidRDefault="00172DB0" w:rsidP="00F36DC0">
            <w:pPr>
              <w:pStyle w:val="Style10"/>
              <w:widowControl/>
              <w:spacing w:line="23" w:lineRule="atLeast"/>
              <w:ind w:firstLine="0"/>
              <w:contextualSpacing/>
              <w:rPr>
                <w:sz w:val="28"/>
                <w:szCs w:val="28"/>
              </w:rPr>
            </w:pPr>
          </w:p>
        </w:tc>
      </w:tr>
      <w:tr w:rsidR="00172DB0" w:rsidRPr="00002963" w:rsidTr="00F36DC0">
        <w:tc>
          <w:tcPr>
            <w:tcW w:w="1824" w:type="pct"/>
          </w:tcPr>
          <w:p w:rsidR="00172DB0" w:rsidRPr="00002963" w:rsidRDefault="00172DB0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Задачи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172DB0" w:rsidRPr="00002963" w:rsidRDefault="00172DB0" w:rsidP="00F36DC0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3176" w:type="pct"/>
          </w:tcPr>
          <w:p w:rsidR="004B25A6" w:rsidRPr="0045481A" w:rsidRDefault="004B25A6" w:rsidP="004B25A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481A">
              <w:rPr>
                <w:rFonts w:ascii="Times New Roman" w:hAnsi="Times New Roman" w:cs="Times New Roman"/>
                <w:sz w:val="28"/>
                <w:szCs w:val="28"/>
              </w:rPr>
              <w:t>формирование экономических, организационных, правовых и иных условий для развития и расширения международных, внешнеэкономических и межрегиональных связей с Монголией, направленных на социально-экономическое развитие кожууна, повышение их эффективности, продвижение товаров и услуг кожууна на внешние рынки;</w:t>
            </w:r>
          </w:p>
          <w:p w:rsidR="004B25A6" w:rsidRPr="0045481A" w:rsidRDefault="004B25A6" w:rsidP="004B25A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481A">
              <w:rPr>
                <w:rFonts w:ascii="Times New Roman" w:hAnsi="Times New Roman" w:cs="Times New Roman"/>
                <w:sz w:val="28"/>
                <w:szCs w:val="28"/>
              </w:rPr>
              <w:t>стимулирование увеличения экспорта продукции, производимой предприятиями Республики Тыва, индивидуальными предпринимателями кожууна;</w:t>
            </w:r>
          </w:p>
          <w:p w:rsidR="004B25A6" w:rsidRPr="0045481A" w:rsidRDefault="004B25A6" w:rsidP="004B25A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481A">
              <w:rPr>
                <w:rFonts w:ascii="Times New Roman" w:hAnsi="Times New Roman" w:cs="Times New Roman"/>
                <w:sz w:val="28"/>
                <w:szCs w:val="28"/>
              </w:rPr>
              <w:t>совершенствование инфраструктуры внешнеэкономической деятельности на основе имеющихся преимуществ Овюрского кожууна Республики Тыва и привлечение инвестиций для ее развития;</w:t>
            </w:r>
          </w:p>
          <w:p w:rsidR="004B25A6" w:rsidRPr="0045481A" w:rsidRDefault="004B25A6" w:rsidP="004B25A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481A">
              <w:rPr>
                <w:rFonts w:ascii="Times New Roman" w:hAnsi="Times New Roman" w:cs="Times New Roman"/>
                <w:sz w:val="28"/>
                <w:szCs w:val="28"/>
              </w:rPr>
              <w:t>формирование развитой системы информационного обеспечения участников внешнеэкономической деятельности;</w:t>
            </w:r>
          </w:p>
          <w:p w:rsidR="004B25A6" w:rsidRPr="0045481A" w:rsidRDefault="004B25A6" w:rsidP="004B25A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481A">
              <w:rPr>
                <w:rFonts w:ascii="Times New Roman" w:hAnsi="Times New Roman" w:cs="Times New Roman"/>
                <w:sz w:val="28"/>
                <w:szCs w:val="28"/>
              </w:rPr>
              <w:t>содействие в установлении международных и межрегиональных связей между субъектами малого и среднего предпринимательства Овюрского кожууна Республики Тыва</w:t>
            </w:r>
          </w:p>
          <w:p w:rsidR="00172DB0" w:rsidRPr="00002963" w:rsidRDefault="00172DB0" w:rsidP="004B25A6">
            <w:pPr>
              <w:pStyle w:val="Style4"/>
              <w:widowControl/>
              <w:spacing w:line="23" w:lineRule="atLeast"/>
              <w:contextualSpacing/>
              <w:rPr>
                <w:sz w:val="28"/>
                <w:szCs w:val="28"/>
              </w:rPr>
            </w:pPr>
          </w:p>
        </w:tc>
      </w:tr>
      <w:tr w:rsidR="00172DB0" w:rsidRPr="00002963" w:rsidTr="00F36DC0">
        <w:tc>
          <w:tcPr>
            <w:tcW w:w="1824" w:type="pct"/>
          </w:tcPr>
          <w:p w:rsidR="00172DB0" w:rsidRDefault="00172DB0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Целевые индикаторы Подпрограммы </w:t>
            </w:r>
            <w:r w:rsidR="004B25A6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72DB0" w:rsidRDefault="00172DB0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72DB0" w:rsidRDefault="00172DB0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72DB0" w:rsidRDefault="00172DB0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72DB0" w:rsidRDefault="00172DB0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72DB0" w:rsidRPr="00002963" w:rsidRDefault="004B25A6" w:rsidP="00F36DC0">
            <w:pPr>
              <w:keepNext/>
              <w:keepLines/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72DB0" w:rsidRPr="00002963">
              <w:rPr>
                <w:rFonts w:ascii="Times New Roman" w:hAnsi="Times New Roman"/>
                <w:sz w:val="28"/>
                <w:szCs w:val="28"/>
              </w:rPr>
              <w:t>рок</w:t>
            </w:r>
            <w:r w:rsidR="00172DB0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этапы</w:t>
            </w:r>
            <w:r w:rsidR="00172DB0" w:rsidRPr="00002963">
              <w:rPr>
                <w:rFonts w:ascii="Times New Roman" w:hAnsi="Times New Roman"/>
                <w:sz w:val="28"/>
                <w:szCs w:val="28"/>
              </w:rPr>
              <w:t xml:space="preserve">  реализации </w:t>
            </w:r>
          </w:p>
          <w:p w:rsidR="00172DB0" w:rsidRPr="00002963" w:rsidRDefault="00172DB0" w:rsidP="004B25A6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4B25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76" w:type="pct"/>
          </w:tcPr>
          <w:p w:rsidR="004B25A6" w:rsidRPr="0045481A" w:rsidRDefault="004B25A6" w:rsidP="004B25A6">
            <w:pPr>
              <w:pStyle w:val="ConsPlusCell"/>
              <w:tabs>
                <w:tab w:val="left" w:pos="279"/>
              </w:tabs>
              <w:jc w:val="both"/>
              <w:rPr>
                <w:sz w:val="28"/>
                <w:szCs w:val="28"/>
              </w:rPr>
            </w:pPr>
            <w:r w:rsidRPr="0045481A">
              <w:rPr>
                <w:sz w:val="28"/>
                <w:szCs w:val="28"/>
              </w:rPr>
              <w:t>объем внешнеторгового оборота в стоимостном выражении;</w:t>
            </w:r>
          </w:p>
          <w:p w:rsidR="004B25A6" w:rsidRPr="0045481A" w:rsidRDefault="004B25A6" w:rsidP="004B25A6">
            <w:pPr>
              <w:pStyle w:val="ConsPlusCell"/>
              <w:tabs>
                <w:tab w:val="left" w:pos="279"/>
              </w:tabs>
              <w:jc w:val="both"/>
              <w:rPr>
                <w:sz w:val="28"/>
                <w:szCs w:val="28"/>
              </w:rPr>
            </w:pPr>
            <w:r w:rsidRPr="0045481A">
              <w:rPr>
                <w:sz w:val="28"/>
                <w:szCs w:val="28"/>
              </w:rPr>
              <w:t>объем экспорта в стоимостном выражении;</w:t>
            </w:r>
          </w:p>
          <w:p w:rsidR="004B25A6" w:rsidRPr="0045481A" w:rsidRDefault="004B25A6" w:rsidP="004B25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481A">
              <w:rPr>
                <w:rFonts w:ascii="Times New Roman" w:hAnsi="Times New Roman" w:cs="Times New Roman"/>
                <w:sz w:val="28"/>
                <w:szCs w:val="28"/>
              </w:rPr>
              <w:t>объем импорта в стоимостном выражении</w:t>
            </w:r>
          </w:p>
          <w:p w:rsidR="00172DB0" w:rsidRDefault="00172DB0" w:rsidP="00F36DC0">
            <w:pPr>
              <w:pStyle w:val="Style4"/>
              <w:widowControl/>
              <w:spacing w:line="23" w:lineRule="atLeast"/>
              <w:contextualSpacing/>
              <w:rPr>
                <w:sz w:val="28"/>
                <w:szCs w:val="28"/>
              </w:rPr>
            </w:pPr>
          </w:p>
          <w:p w:rsidR="004B25A6" w:rsidRDefault="004B25A6" w:rsidP="00F36DC0">
            <w:pPr>
              <w:pStyle w:val="Style4"/>
              <w:widowControl/>
              <w:spacing w:line="23" w:lineRule="atLeast"/>
              <w:contextualSpacing/>
              <w:rPr>
                <w:sz w:val="28"/>
                <w:szCs w:val="28"/>
              </w:rPr>
            </w:pPr>
          </w:p>
          <w:p w:rsidR="00172DB0" w:rsidRDefault="00172DB0" w:rsidP="00F36DC0">
            <w:pPr>
              <w:pStyle w:val="Style4"/>
              <w:widowControl/>
              <w:spacing w:line="23" w:lineRule="atLeast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2020 годы.</w:t>
            </w:r>
          </w:p>
          <w:p w:rsidR="00172DB0" w:rsidRDefault="004B25A6" w:rsidP="00F36DC0">
            <w:pPr>
              <w:pStyle w:val="Style4"/>
              <w:widowControl/>
              <w:spacing w:line="23" w:lineRule="atLeast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172DB0">
              <w:rPr>
                <w:sz w:val="28"/>
                <w:szCs w:val="28"/>
              </w:rPr>
              <w:t xml:space="preserve">тапы реализации Подпрограммы </w:t>
            </w:r>
            <w:r>
              <w:rPr>
                <w:sz w:val="28"/>
                <w:szCs w:val="28"/>
              </w:rPr>
              <w:t>3</w:t>
            </w:r>
            <w:r w:rsidR="00172DB0">
              <w:rPr>
                <w:sz w:val="28"/>
                <w:szCs w:val="28"/>
              </w:rPr>
              <w:t xml:space="preserve"> не </w:t>
            </w:r>
            <w:r>
              <w:rPr>
                <w:sz w:val="28"/>
                <w:szCs w:val="28"/>
              </w:rPr>
              <w:t>выделяются</w:t>
            </w:r>
          </w:p>
          <w:p w:rsidR="00172DB0" w:rsidRDefault="00172DB0" w:rsidP="00F36DC0">
            <w:pPr>
              <w:pStyle w:val="Style4"/>
              <w:widowControl/>
              <w:spacing w:line="23" w:lineRule="atLeast"/>
              <w:contextualSpacing/>
              <w:rPr>
                <w:sz w:val="28"/>
                <w:szCs w:val="28"/>
              </w:rPr>
            </w:pPr>
          </w:p>
          <w:p w:rsidR="00172DB0" w:rsidRPr="00002963" w:rsidRDefault="00172DB0" w:rsidP="00F36DC0">
            <w:pPr>
              <w:pStyle w:val="Style4"/>
              <w:widowControl/>
              <w:spacing w:line="23" w:lineRule="atLeast"/>
              <w:contextualSpacing/>
              <w:rPr>
                <w:rStyle w:val="FontStyle29"/>
                <w:sz w:val="28"/>
                <w:szCs w:val="28"/>
              </w:rPr>
            </w:pPr>
          </w:p>
        </w:tc>
      </w:tr>
      <w:tr w:rsidR="00172DB0" w:rsidRPr="00002963" w:rsidTr="00F36DC0">
        <w:tc>
          <w:tcPr>
            <w:tcW w:w="1824" w:type="pct"/>
          </w:tcPr>
          <w:p w:rsidR="00172DB0" w:rsidRPr="00002963" w:rsidRDefault="00172DB0" w:rsidP="004B25A6">
            <w:pPr>
              <w:widowControl w:val="0"/>
              <w:spacing w:after="0" w:line="23" w:lineRule="atLeast"/>
              <w:contextualSpacing/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бъ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емы </w:t>
            </w:r>
            <w:r>
              <w:rPr>
                <w:rFonts w:ascii="Times New Roman" w:hAnsi="Times New Roman"/>
                <w:sz w:val="28"/>
                <w:szCs w:val="28"/>
              </w:rPr>
              <w:t>бюджетных ассигнований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4B25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76" w:type="pct"/>
          </w:tcPr>
          <w:p w:rsidR="00172DB0" w:rsidRPr="00002963" w:rsidRDefault="00172DB0" w:rsidP="00F36DC0">
            <w:pPr>
              <w:keepNext/>
              <w:keepLines/>
              <w:widowControl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объем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финансирования 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состав</w:t>
            </w:r>
            <w:r>
              <w:rPr>
                <w:rFonts w:ascii="Times New Roman" w:hAnsi="Times New Roman"/>
                <w:sz w:val="28"/>
                <w:szCs w:val="28"/>
              </w:rPr>
              <w:t>ляе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 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тыс.рублей, в том числе за счет средств:</w:t>
            </w:r>
          </w:p>
          <w:p w:rsidR="00172DB0" w:rsidRPr="00002963" w:rsidRDefault="00172DB0" w:rsidP="00F36DC0">
            <w:pPr>
              <w:keepNext/>
              <w:keepLines/>
              <w:widowControl w:val="0"/>
              <w:spacing w:after="0" w:line="23" w:lineRule="atLeast"/>
              <w:ind w:firstLine="90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15,0 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тыс. рублей, в том числе по годам:</w:t>
            </w:r>
          </w:p>
          <w:p w:rsidR="00172DB0" w:rsidRPr="00002963" w:rsidRDefault="00172DB0" w:rsidP="00F36DC0">
            <w:pPr>
              <w:keepNext/>
              <w:keepLines/>
              <w:widowControl w:val="0"/>
              <w:spacing w:after="0" w:line="23" w:lineRule="atLeast"/>
              <w:ind w:firstLine="90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5,0 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тыс.рублей; </w:t>
            </w:r>
          </w:p>
          <w:p w:rsidR="00172DB0" w:rsidRPr="00002963" w:rsidRDefault="00172DB0" w:rsidP="00F36DC0">
            <w:pPr>
              <w:keepNext/>
              <w:keepLines/>
              <w:widowControl w:val="0"/>
              <w:spacing w:after="0" w:line="23" w:lineRule="atLeast"/>
              <w:ind w:firstLine="90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5,0 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тыс.рублей; </w:t>
            </w:r>
          </w:p>
          <w:p w:rsidR="00172DB0" w:rsidRPr="00002963" w:rsidRDefault="00172DB0" w:rsidP="00F36DC0">
            <w:pPr>
              <w:keepNext/>
              <w:keepLines/>
              <w:widowControl w:val="0"/>
              <w:spacing w:after="0" w:line="23" w:lineRule="atLeast"/>
              <w:ind w:firstLine="90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5,0 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тыс.рублей;</w:t>
            </w:r>
          </w:p>
          <w:p w:rsidR="00172DB0" w:rsidRDefault="00172DB0" w:rsidP="00F36DC0">
            <w:pPr>
              <w:keepNext/>
              <w:keepLines/>
              <w:widowControl w:val="0"/>
              <w:spacing w:after="0" w:line="23" w:lineRule="atLeast"/>
              <w:ind w:firstLine="2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Финансирование мероприятий Подпрограммы </w:t>
            </w:r>
            <w:r w:rsidR="004B25A6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будет ежегодно корректироваться, исходя из возможностей бюджета муниципального района </w:t>
            </w:r>
          </w:p>
          <w:p w:rsidR="00172DB0" w:rsidRPr="00002963" w:rsidRDefault="00172DB0" w:rsidP="00F36DC0">
            <w:pPr>
              <w:keepNext/>
              <w:keepLines/>
              <w:widowControl w:val="0"/>
              <w:spacing w:after="0" w:line="23" w:lineRule="atLeast"/>
              <w:ind w:firstLine="90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172DB0" w:rsidRPr="00002963" w:rsidTr="00F36DC0">
        <w:tc>
          <w:tcPr>
            <w:tcW w:w="1824" w:type="pct"/>
          </w:tcPr>
          <w:p w:rsidR="00172DB0" w:rsidRPr="00002963" w:rsidRDefault="00172DB0" w:rsidP="00F36DC0">
            <w:pPr>
              <w:widowControl w:val="0"/>
              <w:spacing w:after="0" w:line="23" w:lineRule="atLeast"/>
              <w:ind w:right="-15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</w:p>
          <w:p w:rsidR="00172DB0" w:rsidRDefault="00172DB0" w:rsidP="00F36DC0">
            <w:pPr>
              <w:widowControl w:val="0"/>
              <w:spacing w:after="0" w:line="23" w:lineRule="atLeast"/>
              <w:ind w:right="-15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002963">
              <w:rPr>
                <w:rFonts w:ascii="Times New Roman" w:hAnsi="Times New Roman"/>
                <w:sz w:val="28"/>
                <w:szCs w:val="28"/>
              </w:rPr>
              <w:t>рограм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72DB0" w:rsidRPr="00002963" w:rsidRDefault="00172DB0" w:rsidP="00F36DC0">
            <w:pPr>
              <w:widowControl w:val="0"/>
              <w:spacing w:after="0" w:line="23" w:lineRule="atLeast"/>
              <w:ind w:right="-15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963">
              <w:rPr>
                <w:rFonts w:ascii="Times New Roman" w:hAnsi="Times New Roman"/>
                <w:sz w:val="28"/>
                <w:szCs w:val="28"/>
              </w:rPr>
              <w:t>мы</w:t>
            </w:r>
            <w:r w:rsidR="004B25A6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72DB0" w:rsidRPr="00002963" w:rsidRDefault="00172DB0" w:rsidP="00F36DC0">
            <w:pPr>
              <w:widowControl w:val="0"/>
              <w:spacing w:after="0" w:line="23" w:lineRule="atLeast"/>
              <w:ind w:right="-4607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3176" w:type="pct"/>
          </w:tcPr>
          <w:p w:rsidR="004B25A6" w:rsidRPr="0045481A" w:rsidRDefault="004B25A6" w:rsidP="004B25A6">
            <w:pPr>
              <w:pStyle w:val="ConsPlusCell"/>
              <w:tabs>
                <w:tab w:val="left" w:pos="279"/>
              </w:tabs>
              <w:jc w:val="both"/>
              <w:rPr>
                <w:sz w:val="28"/>
                <w:szCs w:val="28"/>
              </w:rPr>
            </w:pPr>
            <w:r w:rsidRPr="0045481A">
              <w:rPr>
                <w:sz w:val="28"/>
                <w:szCs w:val="28"/>
              </w:rPr>
              <w:t xml:space="preserve">объем </w:t>
            </w:r>
            <w:r>
              <w:rPr>
                <w:sz w:val="28"/>
                <w:szCs w:val="28"/>
              </w:rPr>
              <w:t xml:space="preserve">товарооборота </w:t>
            </w:r>
            <w:r w:rsidRPr="0045481A">
              <w:rPr>
                <w:sz w:val="28"/>
                <w:szCs w:val="28"/>
              </w:rPr>
              <w:t xml:space="preserve"> (201</w:t>
            </w:r>
            <w:r>
              <w:rPr>
                <w:sz w:val="28"/>
                <w:szCs w:val="28"/>
              </w:rPr>
              <w:t>8</w:t>
            </w:r>
            <w:r w:rsidRPr="0045481A">
              <w:rPr>
                <w:sz w:val="28"/>
                <w:szCs w:val="28"/>
              </w:rPr>
              <w:t xml:space="preserve"> г. – </w:t>
            </w:r>
            <w:r>
              <w:rPr>
                <w:sz w:val="28"/>
                <w:szCs w:val="28"/>
              </w:rPr>
              <w:t>400 млн</w:t>
            </w:r>
            <w:r w:rsidRPr="0045481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руб., 2019</w:t>
            </w:r>
            <w:r w:rsidRPr="0045481A">
              <w:rPr>
                <w:sz w:val="28"/>
                <w:szCs w:val="28"/>
              </w:rPr>
              <w:t xml:space="preserve"> г. – 4</w:t>
            </w:r>
            <w:r>
              <w:rPr>
                <w:sz w:val="28"/>
                <w:szCs w:val="28"/>
              </w:rPr>
              <w:t>30 млн.руб.</w:t>
            </w:r>
            <w:r w:rsidRPr="0045481A">
              <w:rPr>
                <w:sz w:val="28"/>
                <w:szCs w:val="28"/>
              </w:rPr>
              <w:t>, 20</w:t>
            </w:r>
            <w:r>
              <w:rPr>
                <w:sz w:val="28"/>
                <w:szCs w:val="28"/>
              </w:rPr>
              <w:t>20</w:t>
            </w:r>
            <w:r w:rsidRPr="0045481A">
              <w:rPr>
                <w:sz w:val="28"/>
                <w:szCs w:val="28"/>
              </w:rPr>
              <w:t xml:space="preserve"> г. – </w:t>
            </w:r>
            <w:r>
              <w:rPr>
                <w:sz w:val="28"/>
                <w:szCs w:val="28"/>
              </w:rPr>
              <w:t>460 млн.руб.</w:t>
            </w:r>
            <w:r w:rsidRPr="0045481A">
              <w:rPr>
                <w:sz w:val="28"/>
                <w:szCs w:val="28"/>
              </w:rPr>
              <w:t>)</w:t>
            </w:r>
          </w:p>
          <w:p w:rsidR="004B25A6" w:rsidRDefault="004B25A6" w:rsidP="004B25A6">
            <w:pPr>
              <w:pStyle w:val="ConsPlusCell"/>
              <w:jc w:val="both"/>
              <w:rPr>
                <w:sz w:val="28"/>
                <w:szCs w:val="28"/>
              </w:rPr>
            </w:pPr>
          </w:p>
          <w:p w:rsidR="00172DB0" w:rsidRPr="00057D52" w:rsidRDefault="00172DB0" w:rsidP="004B25A6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</w:tbl>
    <w:p w:rsidR="00F91BCE" w:rsidRPr="0045481A" w:rsidRDefault="00F91BCE" w:rsidP="00F91BCE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5481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5481A">
        <w:rPr>
          <w:rFonts w:ascii="Times New Roman" w:hAnsi="Times New Roman" w:cs="Times New Roman"/>
          <w:sz w:val="28"/>
          <w:szCs w:val="28"/>
        </w:rPr>
        <w:t>. Обоснование проблемы, анализ ее исходного состояния</w:t>
      </w:r>
    </w:p>
    <w:p w:rsidR="00C51A8A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81A">
        <w:rPr>
          <w:rFonts w:ascii="Times New Roman" w:hAnsi="Times New Roman" w:cs="Times New Roman"/>
          <w:sz w:val="28"/>
          <w:szCs w:val="28"/>
        </w:rPr>
        <w:t xml:space="preserve">Одним из важных направлений в экономическом и политическом развитии </w:t>
      </w:r>
      <w:r w:rsidR="00C51A8A">
        <w:rPr>
          <w:rFonts w:ascii="Times New Roman" w:hAnsi="Times New Roman" w:cs="Times New Roman"/>
          <w:sz w:val="28"/>
          <w:szCs w:val="28"/>
        </w:rPr>
        <w:t xml:space="preserve">Овюрского кожууна </w:t>
      </w:r>
      <w:r w:rsidRPr="0045481A">
        <w:rPr>
          <w:rFonts w:ascii="Times New Roman" w:hAnsi="Times New Roman" w:cs="Times New Roman"/>
          <w:sz w:val="28"/>
          <w:szCs w:val="28"/>
        </w:rPr>
        <w:t xml:space="preserve">Республики Тыва является развитие внешнеэкономических и межрегиональных связей. </w:t>
      </w:r>
      <w:r w:rsidR="00C51A8A">
        <w:rPr>
          <w:rFonts w:ascii="Times New Roman" w:hAnsi="Times New Roman" w:cs="Times New Roman"/>
          <w:sz w:val="28"/>
          <w:szCs w:val="28"/>
        </w:rPr>
        <w:t>Овюрскийкожуун</w:t>
      </w:r>
      <w:r w:rsidRPr="0045481A">
        <w:rPr>
          <w:rFonts w:ascii="Times New Roman" w:hAnsi="Times New Roman" w:cs="Times New Roman"/>
          <w:sz w:val="28"/>
          <w:szCs w:val="28"/>
        </w:rPr>
        <w:t xml:space="preserve"> является приграничным р</w:t>
      </w:r>
      <w:r w:rsidR="00C51A8A">
        <w:rPr>
          <w:rFonts w:ascii="Times New Roman" w:hAnsi="Times New Roman" w:cs="Times New Roman"/>
          <w:sz w:val="28"/>
          <w:szCs w:val="28"/>
        </w:rPr>
        <w:t>айоном</w:t>
      </w:r>
      <w:r w:rsidRPr="0045481A">
        <w:rPr>
          <w:rFonts w:ascii="Times New Roman" w:hAnsi="Times New Roman" w:cs="Times New Roman"/>
          <w:sz w:val="28"/>
          <w:szCs w:val="28"/>
        </w:rPr>
        <w:t xml:space="preserve">, граничит с аймаками Монголии: Увсанурский, Кобдоский. </w:t>
      </w:r>
    </w:p>
    <w:p w:rsidR="00F91BCE" w:rsidRPr="0045481A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81A">
        <w:rPr>
          <w:rFonts w:ascii="Times New Roman" w:hAnsi="Times New Roman" w:cs="Times New Roman"/>
          <w:sz w:val="28"/>
          <w:szCs w:val="28"/>
        </w:rPr>
        <w:t xml:space="preserve">В сфере международных, внешнеэкономических и приграничных связей </w:t>
      </w:r>
      <w:r w:rsidR="00B70BAB">
        <w:rPr>
          <w:rFonts w:ascii="Times New Roman" w:hAnsi="Times New Roman" w:cs="Times New Roman"/>
          <w:sz w:val="28"/>
          <w:szCs w:val="28"/>
        </w:rPr>
        <w:t>Администрацией кожууна</w:t>
      </w:r>
      <w:r w:rsidRPr="0045481A">
        <w:rPr>
          <w:rFonts w:ascii="Times New Roman" w:hAnsi="Times New Roman" w:cs="Times New Roman"/>
          <w:sz w:val="28"/>
          <w:szCs w:val="28"/>
        </w:rPr>
        <w:t xml:space="preserve"> установлены договорные отношения с Кобдоским, Увсанурским аймаками. </w:t>
      </w:r>
      <w:r w:rsidR="00B70BAB">
        <w:rPr>
          <w:rFonts w:ascii="Times New Roman" w:hAnsi="Times New Roman" w:cs="Times New Roman"/>
          <w:sz w:val="28"/>
          <w:szCs w:val="28"/>
        </w:rPr>
        <w:t>И</w:t>
      </w:r>
      <w:r w:rsidRPr="0045481A">
        <w:rPr>
          <w:rFonts w:ascii="Times New Roman" w:hAnsi="Times New Roman" w:cs="Times New Roman"/>
          <w:sz w:val="28"/>
          <w:szCs w:val="28"/>
        </w:rPr>
        <w:t>ме</w:t>
      </w:r>
      <w:r w:rsidR="00B70BAB">
        <w:rPr>
          <w:rFonts w:ascii="Times New Roman" w:hAnsi="Times New Roman" w:cs="Times New Roman"/>
          <w:sz w:val="28"/>
          <w:szCs w:val="28"/>
        </w:rPr>
        <w:t>ется</w:t>
      </w:r>
      <w:r w:rsidRPr="0045481A">
        <w:rPr>
          <w:rFonts w:ascii="Times New Roman" w:hAnsi="Times New Roman" w:cs="Times New Roman"/>
          <w:sz w:val="28"/>
          <w:szCs w:val="28"/>
        </w:rPr>
        <w:t xml:space="preserve"> договоры о сотрудничестве с администрациями приграничных аймаков Монголии. Приграничные торговые ярмарки проводятся </w:t>
      </w:r>
      <w:r w:rsidR="00B70BAB">
        <w:rPr>
          <w:rFonts w:ascii="Times New Roman" w:hAnsi="Times New Roman" w:cs="Times New Roman"/>
          <w:sz w:val="28"/>
          <w:szCs w:val="28"/>
        </w:rPr>
        <w:t>2</w:t>
      </w:r>
      <w:r w:rsidRPr="0045481A">
        <w:rPr>
          <w:rFonts w:ascii="Times New Roman" w:hAnsi="Times New Roman" w:cs="Times New Roman"/>
          <w:sz w:val="28"/>
          <w:szCs w:val="28"/>
        </w:rPr>
        <w:t xml:space="preserve"> раза в год. </w:t>
      </w:r>
    </w:p>
    <w:p w:rsidR="00F91BCE" w:rsidRPr="0045481A" w:rsidRDefault="00F91BCE" w:rsidP="002603BD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481A">
        <w:rPr>
          <w:rFonts w:ascii="Times New Roman" w:hAnsi="Times New Roman" w:cs="Times New Roman"/>
          <w:color w:val="000000"/>
          <w:sz w:val="28"/>
          <w:szCs w:val="28"/>
        </w:rPr>
        <w:t>Одним из основных условий развития приграничных связей является создание благоприятных правовых и экономических условий для участников внешнеэкономической деятельности.</w:t>
      </w:r>
    </w:p>
    <w:p w:rsidR="00F91BCE" w:rsidRPr="0045481A" w:rsidRDefault="00F91BCE" w:rsidP="002603BD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481A">
        <w:rPr>
          <w:rFonts w:ascii="Times New Roman" w:hAnsi="Times New Roman" w:cs="Times New Roman"/>
          <w:sz w:val="28"/>
          <w:szCs w:val="28"/>
        </w:rPr>
        <w:t>Несмотря на наличие соглашений и договоров о сотрудничестве, внешнеэкономические связи Республики Тыва с Монголией находятся на низком уровне. Челночный бизнес, не учитываемый в таможенной статистике и попирающий все санитарные нормы, продолжает играть существенную роль в торговых отношениях. Низкий покупательный уровень населения приграничных аймаков Монголии не позволяет осуществлять массовый экспорт российских товаров. Китайские дешевые, зачастую некачественные товары, закупаемые в Китайской Народной Республике, в основном, монгольскими гражданами – челноками, поставляются в Республику Тыва, создавая конкуренцию производимым в России и Туве товарам.</w:t>
      </w:r>
    </w:p>
    <w:p w:rsidR="00F91BCE" w:rsidRPr="00F91BCE" w:rsidRDefault="00F91BCE" w:rsidP="002603B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Основная цель в сотрудничестве с регионами – активизация и повышение эффективности взаимодействия с субъектами РФ, содействие привлечению инвестиций, налаживание производственной кооперации с предприятиями регионов, развитие торгово-экономических, научно-технических и культурных связей. </w:t>
      </w:r>
    </w:p>
    <w:p w:rsidR="00F91BCE" w:rsidRPr="00F91BCE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К основным причинам, препятствующим развитию международных, внешнеэкономических и межрегиональных связей, относятся:</w:t>
      </w:r>
    </w:p>
    <w:p w:rsidR="00F91BCE" w:rsidRPr="00F91BCE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- недостаточное количество в </w:t>
      </w:r>
      <w:r w:rsidR="00F36DC0">
        <w:rPr>
          <w:rFonts w:ascii="Times New Roman" w:hAnsi="Times New Roman" w:cs="Times New Roman"/>
          <w:sz w:val="28"/>
          <w:szCs w:val="28"/>
        </w:rPr>
        <w:t>кожууне,</w:t>
      </w:r>
      <w:r w:rsidRPr="00F91BCE">
        <w:rPr>
          <w:rFonts w:ascii="Times New Roman" w:hAnsi="Times New Roman" w:cs="Times New Roman"/>
          <w:sz w:val="28"/>
          <w:szCs w:val="28"/>
        </w:rPr>
        <w:t>республике предприятий, ориентированных на выпуск экспортной конкурентоспособной продукции;</w:t>
      </w:r>
    </w:p>
    <w:p w:rsidR="00F91BCE" w:rsidRPr="00F91BCE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кадровый потенциал хозяйствующих субъектов плохо владеет знаниями в области внешнеэкономической деятельности;</w:t>
      </w:r>
    </w:p>
    <w:p w:rsidR="00F91BCE" w:rsidRPr="00F91BCE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- не развита инфраструктура внешнеэкономической деятельности; </w:t>
      </w:r>
    </w:p>
    <w:p w:rsidR="00F91BCE" w:rsidRPr="00F91BCE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- недостаточное количество в </w:t>
      </w:r>
      <w:r w:rsidR="00F36DC0">
        <w:rPr>
          <w:rFonts w:ascii="Times New Roman" w:hAnsi="Times New Roman" w:cs="Times New Roman"/>
          <w:sz w:val="28"/>
          <w:szCs w:val="28"/>
        </w:rPr>
        <w:t>кожууне,</w:t>
      </w:r>
      <w:r w:rsidRPr="00F91BCE">
        <w:rPr>
          <w:rFonts w:ascii="Times New Roman" w:hAnsi="Times New Roman" w:cs="Times New Roman"/>
          <w:sz w:val="28"/>
          <w:szCs w:val="28"/>
        </w:rPr>
        <w:t>республике водителей автотранспортных средств, имеющих лицензию на осуществление международных перевозок;</w:t>
      </w:r>
    </w:p>
    <w:p w:rsidR="00F91BCE" w:rsidRPr="00F91BCE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высокий уровень административных барьеров при осуществлении внешнеэкономической деятельности, связанных с деятельностью Тывинской таможни, неразвитостью таможенной инфраструктуры в Республике Тыва;</w:t>
      </w:r>
    </w:p>
    <w:p w:rsidR="00F91BCE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ограниченность существующей транспортной и инженерной инфраструктуры для реализации инвестиционных проектов по созданию и модернизации промышленных предприятий.</w:t>
      </w:r>
    </w:p>
    <w:p w:rsidR="00FE3C8A" w:rsidRDefault="00FE3C8A" w:rsidP="002603BD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F91BCE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II. Основные цели, задачи и этапы реализации Подпрограммы </w:t>
      </w:r>
      <w:r w:rsidR="00F36DC0">
        <w:rPr>
          <w:rFonts w:ascii="Times New Roman" w:hAnsi="Times New Roman" w:cs="Times New Roman"/>
          <w:sz w:val="28"/>
          <w:szCs w:val="28"/>
        </w:rPr>
        <w:t>3</w:t>
      </w:r>
    </w:p>
    <w:p w:rsidR="00F91BCE" w:rsidRPr="00F91BCE" w:rsidRDefault="00F91BCE" w:rsidP="00320773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Основная цель Подпрограммы</w:t>
      </w:r>
      <w:r w:rsidR="00F36DC0">
        <w:rPr>
          <w:rFonts w:ascii="Times New Roman" w:hAnsi="Times New Roman" w:cs="Times New Roman"/>
          <w:sz w:val="28"/>
          <w:szCs w:val="28"/>
        </w:rPr>
        <w:t xml:space="preserve"> 3</w:t>
      </w:r>
      <w:r w:rsidRPr="00F91BCE">
        <w:rPr>
          <w:rFonts w:ascii="Times New Roman" w:hAnsi="Times New Roman" w:cs="Times New Roman"/>
          <w:sz w:val="28"/>
          <w:szCs w:val="28"/>
        </w:rPr>
        <w:t xml:space="preserve"> – создание комфортных условий для совершенствования и развития международных, внешнеэкономических и межрегиональных и связей </w:t>
      </w:r>
      <w:r w:rsidR="00B51CF4">
        <w:rPr>
          <w:rFonts w:ascii="Times New Roman" w:hAnsi="Times New Roman" w:cs="Times New Roman"/>
          <w:sz w:val="28"/>
          <w:szCs w:val="28"/>
        </w:rPr>
        <w:t xml:space="preserve">Овюрского кожууна </w:t>
      </w:r>
      <w:r w:rsidRPr="00F91BCE">
        <w:rPr>
          <w:rFonts w:ascii="Times New Roman" w:hAnsi="Times New Roman" w:cs="Times New Roman"/>
          <w:sz w:val="28"/>
          <w:szCs w:val="28"/>
        </w:rPr>
        <w:t>Республики Тыва. Для ее достижения поставлены следующие задачи:</w:t>
      </w:r>
    </w:p>
    <w:p w:rsidR="00F91BCE" w:rsidRPr="00F91BCE" w:rsidRDefault="00F91BCE" w:rsidP="0032077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1) формирование экономических, организационных, правовых и иных условий для развития и расширения международных, внешнеэкономических и межрегиональных связей со странами дальнего и ближнего зарубежья, субъектами Российской Федерации, направленных на социально-экономическое развитие </w:t>
      </w:r>
      <w:r w:rsidR="00B51CF4">
        <w:rPr>
          <w:rFonts w:ascii="Times New Roman" w:hAnsi="Times New Roman" w:cs="Times New Roman"/>
          <w:sz w:val="28"/>
          <w:szCs w:val="28"/>
        </w:rPr>
        <w:t>кожууна</w:t>
      </w:r>
      <w:r w:rsidRPr="00F91BCE">
        <w:rPr>
          <w:rFonts w:ascii="Times New Roman" w:hAnsi="Times New Roman" w:cs="Times New Roman"/>
          <w:sz w:val="28"/>
          <w:szCs w:val="28"/>
        </w:rPr>
        <w:t xml:space="preserve">, повышение их эффективности, продвижение товаров и услуг </w:t>
      </w:r>
      <w:r w:rsidR="00B51CF4">
        <w:rPr>
          <w:rFonts w:ascii="Times New Roman" w:hAnsi="Times New Roman" w:cs="Times New Roman"/>
          <w:sz w:val="28"/>
          <w:szCs w:val="28"/>
        </w:rPr>
        <w:t>кожууна</w:t>
      </w:r>
      <w:r w:rsidRPr="00F91BCE">
        <w:rPr>
          <w:rFonts w:ascii="Times New Roman" w:hAnsi="Times New Roman" w:cs="Times New Roman"/>
          <w:sz w:val="28"/>
          <w:szCs w:val="28"/>
        </w:rPr>
        <w:t xml:space="preserve"> на внешние рынки;</w:t>
      </w:r>
    </w:p>
    <w:p w:rsidR="00F91BCE" w:rsidRPr="00F91BCE" w:rsidRDefault="00F91BCE" w:rsidP="00320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2) стимулирование увеличения экспорта продукции, производимой предприятиями Республики Тыва. Интенсивное освоение рынков стран приоритетного сотрудничества;</w:t>
      </w:r>
    </w:p>
    <w:p w:rsidR="00F91BCE" w:rsidRPr="00F91BCE" w:rsidRDefault="00F91BCE" w:rsidP="0032077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3) совершенствование инфраструктуры внешнеэкономической деятельности на основе имеющихся преимуществ Республики Тыва и привлечение инвестиций для ее развития;</w:t>
      </w:r>
    </w:p>
    <w:p w:rsidR="00F91BCE" w:rsidRPr="00F91BCE" w:rsidRDefault="00F91BCE" w:rsidP="0032077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bCs/>
          <w:iCs/>
          <w:sz w:val="28"/>
          <w:szCs w:val="28"/>
        </w:rPr>
        <w:t>4) ф</w:t>
      </w:r>
      <w:r w:rsidRPr="00F91BCE">
        <w:rPr>
          <w:rFonts w:ascii="Times New Roman" w:hAnsi="Times New Roman" w:cs="Times New Roman"/>
          <w:sz w:val="28"/>
          <w:szCs w:val="28"/>
        </w:rPr>
        <w:t>ормирование развитой системы информационного обеспечения участников внешнеэкономической деятельности;</w:t>
      </w:r>
    </w:p>
    <w:p w:rsidR="00F91BCE" w:rsidRDefault="00F91BCE" w:rsidP="00320773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5) содействие в установлении международных и межрегиональных связей между субъектами малого и среднего предпринимательства </w:t>
      </w:r>
      <w:r w:rsidR="00B51CF4">
        <w:rPr>
          <w:rFonts w:ascii="Times New Roman" w:hAnsi="Times New Roman" w:cs="Times New Roman"/>
          <w:sz w:val="28"/>
          <w:szCs w:val="28"/>
        </w:rPr>
        <w:t xml:space="preserve">Овюрского кожууна </w:t>
      </w:r>
      <w:r w:rsidRPr="00F91BCE">
        <w:rPr>
          <w:rFonts w:ascii="Times New Roman" w:hAnsi="Times New Roman" w:cs="Times New Roman"/>
          <w:sz w:val="28"/>
          <w:szCs w:val="28"/>
        </w:rPr>
        <w:t>Республики Тыва.</w:t>
      </w:r>
    </w:p>
    <w:p w:rsidR="00F36DC0" w:rsidRPr="00F91BCE" w:rsidRDefault="00F36DC0" w:rsidP="00320773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реализации Подпрограммы 3 не выделяются.</w:t>
      </w:r>
    </w:p>
    <w:p w:rsidR="00F91BCE" w:rsidRPr="00F91BCE" w:rsidRDefault="00F91BCE" w:rsidP="00F91BCE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III. Система мероприятий Подпрограммы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Основные мероприятия Подпрограммы</w:t>
      </w:r>
      <w:r w:rsidR="00F36DC0">
        <w:rPr>
          <w:rFonts w:ascii="Times New Roman" w:hAnsi="Times New Roman" w:cs="Times New Roman"/>
          <w:sz w:val="28"/>
          <w:szCs w:val="28"/>
        </w:rPr>
        <w:t xml:space="preserve"> 3</w:t>
      </w:r>
      <w:r w:rsidRPr="00F91BCE">
        <w:rPr>
          <w:rFonts w:ascii="Times New Roman" w:hAnsi="Times New Roman" w:cs="Times New Roman"/>
          <w:sz w:val="28"/>
          <w:szCs w:val="28"/>
        </w:rPr>
        <w:t xml:space="preserve"> направлены на реализацию поставленных цели и задач. Направления развития международных, внешнеэкономических и межрегиональных связей: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1. Развитие международного и межрегионального сотрудничества </w:t>
      </w:r>
      <w:r w:rsidR="00B51CF4">
        <w:rPr>
          <w:rFonts w:ascii="Times New Roman" w:hAnsi="Times New Roman" w:cs="Times New Roman"/>
          <w:sz w:val="28"/>
          <w:szCs w:val="28"/>
        </w:rPr>
        <w:t xml:space="preserve">Овюрского кожууна </w:t>
      </w:r>
      <w:r w:rsidRPr="00F91BCE">
        <w:rPr>
          <w:rFonts w:ascii="Times New Roman" w:hAnsi="Times New Roman" w:cs="Times New Roman"/>
          <w:sz w:val="28"/>
          <w:szCs w:val="28"/>
        </w:rPr>
        <w:t>Республики Тыва, взаимодействие с федеральными органами государственной власти, посольствами и торговыми представительствами иностранных государств в Российской Федерации и посольствами и торговыми представительствами Российской Федерации в зарубежных странах, международными организациями:</w:t>
      </w:r>
    </w:p>
    <w:p w:rsidR="00F91BCE" w:rsidRPr="00F91BCE" w:rsidRDefault="00F91BCE" w:rsidP="002603B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заключение и мониторинг соглашений о торгово-экономическом, научно-техническом и культурном сотрудничестве. Расширение международного и межрегионального сотрудничества путем активной реализации соглашений о торгово-экономическом, научно-техническ</w:t>
      </w:r>
      <w:r w:rsidR="00B51CF4">
        <w:rPr>
          <w:rFonts w:ascii="Times New Roman" w:hAnsi="Times New Roman" w:cs="Times New Roman"/>
          <w:sz w:val="28"/>
          <w:szCs w:val="28"/>
        </w:rPr>
        <w:t>ом и культурном сотрудничестве</w:t>
      </w:r>
      <w:r w:rsidRPr="00F91BCE">
        <w:rPr>
          <w:rFonts w:ascii="Times New Roman" w:hAnsi="Times New Roman" w:cs="Times New Roman"/>
          <w:sz w:val="28"/>
          <w:szCs w:val="28"/>
        </w:rPr>
        <w:t>;</w:t>
      </w:r>
    </w:p>
    <w:p w:rsidR="00F91BCE" w:rsidRPr="00F91BCE" w:rsidRDefault="00F91BCE" w:rsidP="002603B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обмена информацией с федеральными органами исполнительной власти о состоянии развития экспортного потенциала республики, проблемных вопросах, препятствующих осуществлению внешнеэкономического сотрудничества;</w:t>
      </w:r>
    </w:p>
    <w:p w:rsidR="00F91BCE" w:rsidRPr="00F91BCE" w:rsidRDefault="00F91BCE" w:rsidP="002603B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- организации и проведения официальных и рабочих визитов делегаций </w:t>
      </w:r>
      <w:r w:rsidR="009A0BDD">
        <w:rPr>
          <w:rFonts w:ascii="Times New Roman" w:hAnsi="Times New Roman" w:cs="Times New Roman"/>
          <w:sz w:val="28"/>
          <w:szCs w:val="28"/>
        </w:rPr>
        <w:t xml:space="preserve">Овюрского кожууна </w:t>
      </w:r>
      <w:r w:rsidRPr="00F91BCE">
        <w:rPr>
          <w:rFonts w:ascii="Times New Roman" w:hAnsi="Times New Roman" w:cs="Times New Roman"/>
          <w:sz w:val="28"/>
          <w:szCs w:val="28"/>
        </w:rPr>
        <w:t xml:space="preserve">Республики Тыва в </w:t>
      </w:r>
      <w:r w:rsidR="009A0BDD">
        <w:rPr>
          <w:rFonts w:ascii="Times New Roman" w:hAnsi="Times New Roman" w:cs="Times New Roman"/>
          <w:sz w:val="28"/>
          <w:szCs w:val="28"/>
        </w:rPr>
        <w:t>Монголию.</w:t>
      </w:r>
    </w:p>
    <w:p w:rsidR="009A0BDD" w:rsidRDefault="009A0BDD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2. Повышение качества планирования, координации и мониторинга в сфере внешнеэкономической деятельности: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- разработка прогнозов внешнеторговой деятельности </w:t>
      </w:r>
      <w:r w:rsidR="009A0BDD">
        <w:rPr>
          <w:rFonts w:ascii="Times New Roman" w:hAnsi="Times New Roman" w:cs="Times New Roman"/>
          <w:sz w:val="28"/>
          <w:szCs w:val="28"/>
        </w:rPr>
        <w:t>кожууна</w:t>
      </w:r>
      <w:r w:rsidRPr="00F91BCE">
        <w:rPr>
          <w:rFonts w:ascii="Times New Roman" w:hAnsi="Times New Roman" w:cs="Times New Roman"/>
          <w:sz w:val="28"/>
          <w:szCs w:val="28"/>
        </w:rPr>
        <w:t>, мониторинг и анализ текущего состояния внешней торговли;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расширение внешнеэкономического сотрудничества, содействие предприятиям и организациям республики в установлении и развитии связей с международными организациями, объединениями и участие в международных проектах;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содействие администраци</w:t>
      </w:r>
      <w:r w:rsidR="009A0BDD">
        <w:rPr>
          <w:rFonts w:ascii="Times New Roman" w:hAnsi="Times New Roman" w:cs="Times New Roman"/>
          <w:sz w:val="28"/>
          <w:szCs w:val="28"/>
        </w:rPr>
        <w:t xml:space="preserve">и кожууна </w:t>
      </w:r>
      <w:r w:rsidRPr="00F91BCE">
        <w:rPr>
          <w:rFonts w:ascii="Times New Roman" w:hAnsi="Times New Roman" w:cs="Times New Roman"/>
          <w:sz w:val="28"/>
          <w:szCs w:val="28"/>
        </w:rPr>
        <w:t xml:space="preserve"> в организации приграничных торговых выставок-ярмарок российских товаров для изучения конъюнктуры монгольского рынка;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принятие мер по инициированию предприимчивости в международной торговле, увеличению числа реально работающих совместных предприятий и оказанию им практической помощи в освоении новых рынков сбыта продукции;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принятие мер по дальнейшему совершенствованию приграничного сотрудничества, которое даст возможность соединения экономических, финансовых, природных, трудовых ресурсов Республики Тыва и соседних аймаков Монголии. Разработка бизнес-проектов на уровне приграничных районов (районов и сумонов), призванных способствовать решению наиболее насущных социальных проблем (занятость населения, рост благосостояния и повышение уровня жизни) и являющихся источниками формирования местных и регионального бюджетов.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3. Развитие экспортного потенциала: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повышение конкурентоспособности продукции товаропроизводителей Республики Тыва</w:t>
      </w:r>
      <w:r w:rsidR="009A0BDD">
        <w:rPr>
          <w:rFonts w:ascii="Times New Roman" w:hAnsi="Times New Roman" w:cs="Times New Roman"/>
          <w:sz w:val="28"/>
          <w:szCs w:val="28"/>
        </w:rPr>
        <w:t xml:space="preserve"> и кожууна</w:t>
      </w:r>
      <w:r w:rsidRPr="00F91BCE">
        <w:rPr>
          <w:rFonts w:ascii="Times New Roman" w:hAnsi="Times New Roman" w:cs="Times New Roman"/>
          <w:sz w:val="28"/>
          <w:szCs w:val="28"/>
        </w:rPr>
        <w:t>;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развитие экспортного потенциала республики</w:t>
      </w:r>
      <w:r w:rsidR="009A0BDD">
        <w:rPr>
          <w:rFonts w:ascii="Times New Roman" w:hAnsi="Times New Roman" w:cs="Times New Roman"/>
          <w:sz w:val="28"/>
          <w:szCs w:val="28"/>
        </w:rPr>
        <w:t xml:space="preserve"> и кожууна</w:t>
      </w:r>
      <w:r w:rsidRPr="00F91BCE">
        <w:rPr>
          <w:rFonts w:ascii="Times New Roman" w:hAnsi="Times New Roman" w:cs="Times New Roman"/>
          <w:sz w:val="28"/>
          <w:szCs w:val="28"/>
        </w:rPr>
        <w:t xml:space="preserve"> для повышения эффективности экспорта тувинских товаров. Для этого необходим постоянный мониторинг потребностей соседей в российских товарах и анкетирование предприятий и организаций республики с целью исследования экспортного потенциала, проблемных вопросов при осуществлении внешнеэкономической деятельности, а также активное вовлечение предпринимателей республики к участию в проводимых в Монголии международных выставках-ярмарках и форумах для поиска и установления деловых связей с торговыми партнерами и потенциальными инвесторами;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увеличение производства товаров более высокой степени переработки и высокой эффективности их реализации;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поддержка, в т.ч. финансовая, и стимулирование товаропроизводителей республики</w:t>
      </w:r>
      <w:r w:rsidR="009A0BDD">
        <w:rPr>
          <w:rFonts w:ascii="Times New Roman" w:hAnsi="Times New Roman" w:cs="Times New Roman"/>
          <w:sz w:val="28"/>
          <w:szCs w:val="28"/>
        </w:rPr>
        <w:t xml:space="preserve"> и кожууна</w:t>
      </w:r>
      <w:r w:rsidRPr="00F91BCE">
        <w:rPr>
          <w:rFonts w:ascii="Times New Roman" w:hAnsi="Times New Roman" w:cs="Times New Roman"/>
          <w:sz w:val="28"/>
          <w:szCs w:val="28"/>
        </w:rPr>
        <w:t>, выпускающих экспортно ориентированную и импортозамещающую продукцию.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4. Сокращение административных барьеров в сфере внешнеэкономической деятельности: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организация проведения тематических семинаров, конференций для участников внешнеэкономической деятельности, «круглых столов» по направлениям бизнеса и странам сотрудничества для повышения квалификации участников внешнеэкономической деятельности.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5. </w:t>
      </w:r>
      <w:r w:rsidRPr="00F91BCE">
        <w:rPr>
          <w:rFonts w:ascii="Times New Roman" w:hAnsi="Times New Roman" w:cs="Times New Roman"/>
          <w:bCs/>
          <w:iCs/>
          <w:sz w:val="28"/>
          <w:szCs w:val="28"/>
        </w:rPr>
        <w:t xml:space="preserve">Содействие формированию инвестиционно-привлекательного имиджа </w:t>
      </w:r>
      <w:r w:rsidR="009A0BDD">
        <w:rPr>
          <w:rFonts w:ascii="Times New Roman" w:hAnsi="Times New Roman" w:cs="Times New Roman"/>
          <w:bCs/>
          <w:iCs/>
          <w:sz w:val="28"/>
          <w:szCs w:val="28"/>
        </w:rPr>
        <w:t xml:space="preserve">Овюрского кожууна </w:t>
      </w:r>
      <w:r w:rsidRPr="00F91BCE">
        <w:rPr>
          <w:rFonts w:ascii="Times New Roman" w:hAnsi="Times New Roman" w:cs="Times New Roman"/>
          <w:bCs/>
          <w:iCs/>
          <w:sz w:val="28"/>
          <w:szCs w:val="28"/>
        </w:rPr>
        <w:t>Республики Тыва: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91BCE">
        <w:rPr>
          <w:rFonts w:ascii="Times New Roman" w:hAnsi="Times New Roman" w:cs="Times New Roman"/>
          <w:bCs/>
          <w:iCs/>
          <w:sz w:val="28"/>
          <w:szCs w:val="28"/>
        </w:rPr>
        <w:t xml:space="preserve">- презентация экономического и инвестиционного потенциала </w:t>
      </w:r>
      <w:r w:rsidR="009A0BDD">
        <w:rPr>
          <w:rFonts w:ascii="Times New Roman" w:hAnsi="Times New Roman" w:cs="Times New Roman"/>
          <w:bCs/>
          <w:iCs/>
          <w:sz w:val="28"/>
          <w:szCs w:val="28"/>
        </w:rPr>
        <w:t>кожууна</w:t>
      </w:r>
      <w:r w:rsidRPr="00F91BCE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F91BCE" w:rsidRPr="00F91BCE" w:rsidRDefault="00F91BCE" w:rsidP="002603B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- издание брошюр, буклетов, мультимедийных сборников и других имиджевых и презентационных материалов о </w:t>
      </w:r>
      <w:r w:rsidR="002C2232">
        <w:rPr>
          <w:rFonts w:ascii="Times New Roman" w:hAnsi="Times New Roman" w:cs="Times New Roman"/>
          <w:sz w:val="28"/>
          <w:szCs w:val="28"/>
        </w:rPr>
        <w:t>кожууне</w:t>
      </w:r>
      <w:r w:rsidRPr="00F91BCE">
        <w:rPr>
          <w:rFonts w:ascii="Times New Roman" w:hAnsi="Times New Roman" w:cs="Times New Roman"/>
          <w:sz w:val="28"/>
          <w:szCs w:val="28"/>
        </w:rPr>
        <w:t>, размещение информации в республиканских</w:t>
      </w:r>
      <w:r w:rsidR="002C2232">
        <w:rPr>
          <w:rFonts w:ascii="Times New Roman" w:hAnsi="Times New Roman" w:cs="Times New Roman"/>
          <w:sz w:val="28"/>
          <w:szCs w:val="28"/>
        </w:rPr>
        <w:t xml:space="preserve"> и местных</w:t>
      </w:r>
      <w:r w:rsidRPr="00F91BCE">
        <w:rPr>
          <w:rFonts w:ascii="Times New Roman" w:hAnsi="Times New Roman" w:cs="Times New Roman"/>
          <w:sz w:val="28"/>
          <w:szCs w:val="28"/>
        </w:rPr>
        <w:t xml:space="preserve"> средствах массовой информации о развитии внешнеэкономической и инвестиционной деятельности в </w:t>
      </w:r>
      <w:r w:rsidR="006A7F62">
        <w:rPr>
          <w:rFonts w:ascii="Times New Roman" w:hAnsi="Times New Roman" w:cs="Times New Roman"/>
          <w:sz w:val="28"/>
          <w:szCs w:val="28"/>
        </w:rPr>
        <w:t>Овюрскомкожууне</w:t>
      </w:r>
      <w:r w:rsidRPr="00F91BCE">
        <w:rPr>
          <w:rFonts w:ascii="Times New Roman" w:hAnsi="Times New Roman" w:cs="Times New Roman"/>
          <w:sz w:val="28"/>
          <w:szCs w:val="28"/>
        </w:rPr>
        <w:t>Республик</w:t>
      </w:r>
      <w:r w:rsidR="006A7F62">
        <w:rPr>
          <w:rFonts w:ascii="Times New Roman" w:hAnsi="Times New Roman" w:cs="Times New Roman"/>
          <w:sz w:val="28"/>
          <w:szCs w:val="28"/>
        </w:rPr>
        <w:t>и</w:t>
      </w:r>
      <w:r w:rsidRPr="00F91BCE">
        <w:rPr>
          <w:rFonts w:ascii="Times New Roman" w:hAnsi="Times New Roman" w:cs="Times New Roman"/>
          <w:sz w:val="28"/>
          <w:szCs w:val="28"/>
        </w:rPr>
        <w:t xml:space="preserve"> Тыва;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- проведение мероприятий по представлению положительного имиджа </w:t>
      </w:r>
      <w:r w:rsidR="006A7F62">
        <w:rPr>
          <w:rFonts w:ascii="Times New Roman" w:hAnsi="Times New Roman" w:cs="Times New Roman"/>
          <w:sz w:val="28"/>
          <w:szCs w:val="28"/>
        </w:rPr>
        <w:t xml:space="preserve">кожууна </w:t>
      </w:r>
      <w:r w:rsidRPr="00F91BCE">
        <w:rPr>
          <w:rFonts w:ascii="Times New Roman" w:hAnsi="Times New Roman" w:cs="Times New Roman"/>
          <w:sz w:val="28"/>
          <w:szCs w:val="28"/>
        </w:rPr>
        <w:t xml:space="preserve"> путем проведения «круглых столов», конференций, бизнес-миссий, участия в выставках, ярмарках.</w:t>
      </w:r>
    </w:p>
    <w:p w:rsidR="00F91BCE" w:rsidRPr="00F91BCE" w:rsidRDefault="00F91BCE" w:rsidP="002603B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6. Информационная поддержка развития внешнеэкономической и инвестиционной деятельности: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освещение тематики развития международной, внешнеэкономической и деятельности в средствах массовой информации</w:t>
      </w:r>
    </w:p>
    <w:p w:rsidR="00F91BCE" w:rsidRPr="00F91BCE" w:rsidRDefault="00F91BCE" w:rsidP="002603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- публикация на официальных сайтах нормативных правовых актов органов местного самоуправления, регулирующих вопросы, связанные с ведением международной, внешнеэкономической и межрегиональной деятельности.</w:t>
      </w:r>
    </w:p>
    <w:p w:rsidR="00711765" w:rsidRDefault="00711765" w:rsidP="002603BD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F91BCE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IV. Обоснование финансовых</w:t>
      </w:r>
      <w:r w:rsidR="00320773">
        <w:rPr>
          <w:rFonts w:ascii="Times New Roman" w:hAnsi="Times New Roman" w:cs="Times New Roman"/>
          <w:sz w:val="28"/>
          <w:szCs w:val="28"/>
        </w:rPr>
        <w:t xml:space="preserve"> и</w:t>
      </w:r>
      <w:r w:rsidRPr="00F91BCE">
        <w:rPr>
          <w:rFonts w:ascii="Times New Roman" w:hAnsi="Times New Roman" w:cs="Times New Roman"/>
          <w:sz w:val="28"/>
          <w:szCs w:val="28"/>
        </w:rPr>
        <w:t xml:space="preserve"> материальныхзатрат</w:t>
      </w:r>
    </w:p>
    <w:p w:rsidR="00F91BCE" w:rsidRPr="00F91BCE" w:rsidRDefault="00F91BCE" w:rsidP="00F91BCE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</w:t>
      </w:r>
      <w:r w:rsidR="00320773">
        <w:rPr>
          <w:rFonts w:ascii="Times New Roman" w:hAnsi="Times New Roman" w:cs="Times New Roman"/>
          <w:sz w:val="28"/>
          <w:szCs w:val="28"/>
        </w:rPr>
        <w:t xml:space="preserve">3 </w:t>
      </w:r>
      <w:r w:rsidRPr="00F91BCE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9750D5">
        <w:rPr>
          <w:rFonts w:ascii="Times New Roman" w:hAnsi="Times New Roman" w:cs="Times New Roman"/>
          <w:sz w:val="28"/>
          <w:szCs w:val="28"/>
        </w:rPr>
        <w:t xml:space="preserve"> 15</w:t>
      </w:r>
      <w:r w:rsidRPr="00F91BCE">
        <w:rPr>
          <w:rFonts w:ascii="Times New Roman" w:hAnsi="Times New Roman" w:cs="Times New Roman"/>
          <w:sz w:val="28"/>
          <w:szCs w:val="28"/>
        </w:rPr>
        <w:t xml:space="preserve"> тыс. рублей, из них в 201</w:t>
      </w:r>
      <w:r w:rsidR="00320773">
        <w:rPr>
          <w:rFonts w:ascii="Times New Roman" w:hAnsi="Times New Roman" w:cs="Times New Roman"/>
          <w:sz w:val="28"/>
          <w:szCs w:val="28"/>
        </w:rPr>
        <w:t>8</w:t>
      </w:r>
      <w:r w:rsidRPr="00F91BCE">
        <w:rPr>
          <w:rFonts w:ascii="Times New Roman" w:hAnsi="Times New Roman" w:cs="Times New Roman"/>
          <w:sz w:val="28"/>
          <w:szCs w:val="28"/>
        </w:rPr>
        <w:t xml:space="preserve"> г. – 5 тыс. рублей, в 201</w:t>
      </w:r>
      <w:r w:rsidR="00320773">
        <w:rPr>
          <w:rFonts w:ascii="Times New Roman" w:hAnsi="Times New Roman" w:cs="Times New Roman"/>
          <w:sz w:val="28"/>
          <w:szCs w:val="28"/>
        </w:rPr>
        <w:t>9</w:t>
      </w:r>
      <w:r w:rsidRPr="00F91BCE">
        <w:rPr>
          <w:rFonts w:ascii="Times New Roman" w:hAnsi="Times New Roman" w:cs="Times New Roman"/>
          <w:sz w:val="28"/>
          <w:szCs w:val="28"/>
        </w:rPr>
        <w:t xml:space="preserve"> г. – </w:t>
      </w:r>
      <w:r w:rsidR="009750D5">
        <w:rPr>
          <w:rFonts w:ascii="Times New Roman" w:hAnsi="Times New Roman" w:cs="Times New Roman"/>
          <w:sz w:val="28"/>
          <w:szCs w:val="28"/>
        </w:rPr>
        <w:t>5</w:t>
      </w:r>
      <w:r w:rsidRPr="00F91BCE">
        <w:rPr>
          <w:rFonts w:ascii="Times New Roman" w:hAnsi="Times New Roman" w:cs="Times New Roman"/>
          <w:sz w:val="28"/>
          <w:szCs w:val="28"/>
        </w:rPr>
        <w:t xml:space="preserve"> тыс. рублей, в 20</w:t>
      </w:r>
      <w:r w:rsidR="00320773">
        <w:rPr>
          <w:rFonts w:ascii="Times New Roman" w:hAnsi="Times New Roman" w:cs="Times New Roman"/>
          <w:sz w:val="28"/>
          <w:szCs w:val="28"/>
        </w:rPr>
        <w:t>20</w:t>
      </w:r>
      <w:r w:rsidRPr="00F91BCE">
        <w:rPr>
          <w:rFonts w:ascii="Times New Roman" w:hAnsi="Times New Roman" w:cs="Times New Roman"/>
          <w:sz w:val="28"/>
          <w:szCs w:val="28"/>
        </w:rPr>
        <w:t xml:space="preserve"> г. – 5 тыс. рублей.</w:t>
      </w:r>
    </w:p>
    <w:p w:rsidR="009750D5" w:rsidRDefault="009750D5" w:rsidP="00F91BCE">
      <w:pPr>
        <w:shd w:val="clear" w:color="auto" w:fill="FFFFFF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F91BCE">
      <w:pPr>
        <w:shd w:val="clear" w:color="auto" w:fill="FFFFFF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V. Трудовые ресурсы</w:t>
      </w:r>
    </w:p>
    <w:p w:rsidR="00F91BCE" w:rsidRPr="00F91BCE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Реализация мероприятий Подпрограммы </w:t>
      </w:r>
      <w:r w:rsidR="00320773">
        <w:rPr>
          <w:rFonts w:ascii="Times New Roman" w:hAnsi="Times New Roman" w:cs="Times New Roman"/>
          <w:sz w:val="28"/>
          <w:szCs w:val="28"/>
        </w:rPr>
        <w:t xml:space="preserve">3 </w:t>
      </w:r>
      <w:r w:rsidRPr="00F91BCE">
        <w:rPr>
          <w:rFonts w:ascii="Times New Roman" w:hAnsi="Times New Roman" w:cs="Times New Roman"/>
          <w:sz w:val="28"/>
          <w:szCs w:val="28"/>
        </w:rPr>
        <w:t>будет способствовать не только сохранению, но и увеличению количества участников внешнеэкономической деятельности, созданию новых мест.</w:t>
      </w:r>
    </w:p>
    <w:p w:rsidR="009750D5" w:rsidRDefault="009750D5" w:rsidP="00F91BCE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F91BCE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V</w:t>
      </w:r>
      <w:r w:rsidRPr="00F91B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91BCE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  <w:r w:rsidR="00320773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F91BCE" w:rsidRPr="00F91BCE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</w:t>
      </w:r>
      <w:r w:rsidR="009750D5">
        <w:rPr>
          <w:rFonts w:ascii="Times New Roman" w:hAnsi="Times New Roman" w:cs="Times New Roman"/>
          <w:sz w:val="28"/>
          <w:szCs w:val="28"/>
        </w:rPr>
        <w:t>местного</w:t>
      </w:r>
      <w:r w:rsidRPr="00F91BCE">
        <w:rPr>
          <w:rFonts w:ascii="Times New Roman" w:hAnsi="Times New Roman" w:cs="Times New Roman"/>
          <w:sz w:val="28"/>
          <w:szCs w:val="28"/>
        </w:rPr>
        <w:t xml:space="preserve"> бюджета по выполнению Подпрограммы </w:t>
      </w:r>
      <w:r w:rsidR="00320773">
        <w:rPr>
          <w:rFonts w:ascii="Times New Roman" w:hAnsi="Times New Roman" w:cs="Times New Roman"/>
          <w:sz w:val="28"/>
          <w:szCs w:val="28"/>
        </w:rPr>
        <w:t xml:space="preserve">3 </w:t>
      </w:r>
      <w:r w:rsidRPr="00F91BCE">
        <w:rPr>
          <w:rFonts w:ascii="Times New Roman" w:hAnsi="Times New Roman" w:cs="Times New Roman"/>
          <w:sz w:val="28"/>
          <w:szCs w:val="28"/>
        </w:rPr>
        <w:t>является А</w:t>
      </w:r>
      <w:r w:rsidR="009750D5">
        <w:rPr>
          <w:rFonts w:ascii="Times New Roman" w:hAnsi="Times New Roman" w:cs="Times New Roman"/>
          <w:sz w:val="28"/>
          <w:szCs w:val="28"/>
        </w:rPr>
        <w:t>дминистрация Овюрского кожууна</w:t>
      </w:r>
      <w:r w:rsidRPr="00F91BCE">
        <w:rPr>
          <w:rFonts w:ascii="Times New Roman" w:hAnsi="Times New Roman" w:cs="Times New Roman"/>
          <w:sz w:val="28"/>
          <w:szCs w:val="28"/>
        </w:rPr>
        <w:t>.</w:t>
      </w:r>
    </w:p>
    <w:p w:rsidR="00F91BCE" w:rsidRPr="00F91BCE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Финансирование работ по Подпрограмме </w:t>
      </w:r>
      <w:r w:rsidR="00320773">
        <w:rPr>
          <w:rFonts w:ascii="Times New Roman" w:hAnsi="Times New Roman" w:cs="Times New Roman"/>
          <w:sz w:val="28"/>
          <w:szCs w:val="28"/>
        </w:rPr>
        <w:t xml:space="preserve">3 </w:t>
      </w:r>
      <w:r w:rsidRPr="00F91BCE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392C43">
        <w:rPr>
          <w:rFonts w:ascii="Times New Roman" w:hAnsi="Times New Roman" w:cs="Times New Roman"/>
          <w:sz w:val="28"/>
          <w:szCs w:val="28"/>
        </w:rPr>
        <w:t>местного</w:t>
      </w:r>
      <w:r w:rsidRPr="00F91BCE">
        <w:rPr>
          <w:rFonts w:ascii="Times New Roman" w:hAnsi="Times New Roman" w:cs="Times New Roman"/>
          <w:sz w:val="28"/>
          <w:szCs w:val="28"/>
        </w:rPr>
        <w:t xml:space="preserve"> бюджета производится целевым назначением через заказчика – главного распорядителя средств </w:t>
      </w:r>
      <w:r w:rsidR="00B34729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91BCE">
        <w:rPr>
          <w:rFonts w:ascii="Times New Roman" w:hAnsi="Times New Roman" w:cs="Times New Roman"/>
          <w:sz w:val="28"/>
          <w:szCs w:val="28"/>
        </w:rPr>
        <w:t xml:space="preserve"> бюджета по выполнению Подпрограммы</w:t>
      </w:r>
      <w:r w:rsidR="00320773">
        <w:rPr>
          <w:rFonts w:ascii="Times New Roman" w:hAnsi="Times New Roman" w:cs="Times New Roman"/>
          <w:sz w:val="28"/>
          <w:szCs w:val="28"/>
        </w:rPr>
        <w:t xml:space="preserve"> 3</w:t>
      </w:r>
      <w:r w:rsidRPr="00F91BCE">
        <w:rPr>
          <w:rFonts w:ascii="Times New Roman" w:hAnsi="Times New Roman" w:cs="Times New Roman"/>
          <w:sz w:val="28"/>
          <w:szCs w:val="28"/>
        </w:rPr>
        <w:t>.</w:t>
      </w:r>
    </w:p>
    <w:p w:rsidR="00F91BCE" w:rsidRPr="00F91BCE" w:rsidRDefault="00F91BCE" w:rsidP="00F91BC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320773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V</w:t>
      </w:r>
      <w:r w:rsidRPr="00F91B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91BCE">
        <w:rPr>
          <w:rFonts w:ascii="Times New Roman" w:hAnsi="Times New Roman" w:cs="Times New Roman"/>
          <w:sz w:val="28"/>
          <w:szCs w:val="28"/>
        </w:rPr>
        <w:t>I. Оценка социально-экономической эффективности и</w:t>
      </w:r>
    </w:p>
    <w:p w:rsidR="00F91BCE" w:rsidRPr="00F91BCE" w:rsidRDefault="00F91BCE" w:rsidP="00320773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экологических последствий от реализации </w:t>
      </w:r>
    </w:p>
    <w:p w:rsidR="00F91BCE" w:rsidRPr="00F91BCE" w:rsidRDefault="00F91BCE" w:rsidP="00320773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мероприятий Подпрограммы</w:t>
      </w:r>
    </w:p>
    <w:p w:rsidR="00F91BCE" w:rsidRPr="00F91BCE" w:rsidRDefault="00F91BCE" w:rsidP="00F91BCE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Реализация Подпрограммы </w:t>
      </w:r>
      <w:r w:rsidR="00320773">
        <w:rPr>
          <w:rFonts w:ascii="Times New Roman" w:hAnsi="Times New Roman" w:cs="Times New Roman"/>
          <w:sz w:val="28"/>
          <w:szCs w:val="28"/>
        </w:rPr>
        <w:t xml:space="preserve">3 </w:t>
      </w:r>
      <w:r w:rsidRPr="00F91BCE">
        <w:rPr>
          <w:rFonts w:ascii="Times New Roman" w:hAnsi="Times New Roman" w:cs="Times New Roman"/>
          <w:sz w:val="28"/>
          <w:szCs w:val="28"/>
        </w:rPr>
        <w:t xml:space="preserve">позволит активизировать международное, межрегиональное сотрудничество и внешнеэкономическую деятельность </w:t>
      </w:r>
      <w:r w:rsidR="00B34729">
        <w:rPr>
          <w:rFonts w:ascii="Times New Roman" w:hAnsi="Times New Roman" w:cs="Times New Roman"/>
          <w:sz w:val="28"/>
          <w:szCs w:val="28"/>
        </w:rPr>
        <w:t>кожууна</w:t>
      </w:r>
      <w:r w:rsidRPr="00F91BCE">
        <w:rPr>
          <w:rFonts w:ascii="Times New Roman" w:hAnsi="Times New Roman" w:cs="Times New Roman"/>
          <w:sz w:val="28"/>
          <w:szCs w:val="28"/>
        </w:rPr>
        <w:t>; обеспечить поддержку и стимулирование товаропроизводителей республики</w:t>
      </w:r>
      <w:r w:rsidR="00B34729">
        <w:rPr>
          <w:rFonts w:ascii="Times New Roman" w:hAnsi="Times New Roman" w:cs="Times New Roman"/>
          <w:sz w:val="28"/>
          <w:szCs w:val="28"/>
        </w:rPr>
        <w:t xml:space="preserve"> и кожууна</w:t>
      </w:r>
      <w:r w:rsidRPr="00F91BCE">
        <w:rPr>
          <w:rFonts w:ascii="Times New Roman" w:hAnsi="Times New Roman" w:cs="Times New Roman"/>
          <w:sz w:val="28"/>
          <w:szCs w:val="28"/>
        </w:rPr>
        <w:t xml:space="preserve"> к выходу на внешние рынки и рынки субъектов Российской Федерации, предоставление им возможности участия в переговорах с потенциальными партнерами-представителями иностранных государств и субъектов Российской Федерации; расширить географию и выход на качественно новый уровень взаимодействия, увеличить активность контактов хозяйствующих субъектов республики с зарубежными партнерами и представителями субъектов Российской Федерации; обеспечить доступ к информации о потенциале республики</w:t>
      </w:r>
      <w:r w:rsidR="00B34729">
        <w:rPr>
          <w:rFonts w:ascii="Times New Roman" w:hAnsi="Times New Roman" w:cs="Times New Roman"/>
          <w:sz w:val="28"/>
          <w:szCs w:val="28"/>
        </w:rPr>
        <w:t xml:space="preserve"> и кожууна</w:t>
      </w:r>
      <w:r w:rsidRPr="00F91BCE">
        <w:rPr>
          <w:rFonts w:ascii="Times New Roman" w:hAnsi="Times New Roman" w:cs="Times New Roman"/>
          <w:sz w:val="28"/>
          <w:szCs w:val="28"/>
        </w:rPr>
        <w:t>, мерах и мероприятиях в сфере развития ее международных, межрегиональных и внешнеэкономических связей.</w:t>
      </w:r>
    </w:p>
    <w:p w:rsidR="00F91BCE" w:rsidRPr="00F91BCE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Эффективность реализации Подпрограммы определяется уровнем достижения целевых индикаторов:</w:t>
      </w:r>
    </w:p>
    <w:p w:rsidR="00B34729" w:rsidRPr="0045481A" w:rsidRDefault="00F91BCE" w:rsidP="002603BD">
      <w:pPr>
        <w:pStyle w:val="ConsPlusCell"/>
        <w:tabs>
          <w:tab w:val="left" w:pos="279"/>
        </w:tabs>
        <w:jc w:val="both"/>
        <w:rPr>
          <w:sz w:val="28"/>
          <w:szCs w:val="28"/>
        </w:rPr>
      </w:pPr>
      <w:r w:rsidRPr="00F91BCE">
        <w:rPr>
          <w:sz w:val="28"/>
          <w:szCs w:val="28"/>
        </w:rPr>
        <w:t xml:space="preserve">- объем </w:t>
      </w:r>
      <w:r w:rsidR="00B34729">
        <w:rPr>
          <w:sz w:val="28"/>
          <w:szCs w:val="28"/>
        </w:rPr>
        <w:t xml:space="preserve">товарооборота </w:t>
      </w:r>
      <w:r w:rsidR="00B34729" w:rsidRPr="0045481A">
        <w:rPr>
          <w:sz w:val="28"/>
          <w:szCs w:val="28"/>
        </w:rPr>
        <w:t xml:space="preserve"> (201</w:t>
      </w:r>
      <w:r w:rsidR="00320773">
        <w:rPr>
          <w:sz w:val="28"/>
          <w:szCs w:val="28"/>
        </w:rPr>
        <w:t>8</w:t>
      </w:r>
      <w:r w:rsidR="00B34729" w:rsidRPr="0045481A">
        <w:rPr>
          <w:sz w:val="28"/>
          <w:szCs w:val="28"/>
        </w:rPr>
        <w:t xml:space="preserve"> г. – </w:t>
      </w:r>
      <w:r w:rsidR="00B34729">
        <w:rPr>
          <w:sz w:val="28"/>
          <w:szCs w:val="28"/>
        </w:rPr>
        <w:t>400 млн</w:t>
      </w:r>
      <w:r w:rsidR="00B34729" w:rsidRPr="0045481A">
        <w:rPr>
          <w:sz w:val="28"/>
          <w:szCs w:val="28"/>
        </w:rPr>
        <w:t>.</w:t>
      </w:r>
      <w:r w:rsidR="00B34729">
        <w:rPr>
          <w:sz w:val="28"/>
          <w:szCs w:val="28"/>
        </w:rPr>
        <w:t>руб., 201</w:t>
      </w:r>
      <w:r w:rsidR="00320773">
        <w:rPr>
          <w:sz w:val="28"/>
          <w:szCs w:val="28"/>
        </w:rPr>
        <w:t>9</w:t>
      </w:r>
      <w:r w:rsidR="00B34729" w:rsidRPr="0045481A">
        <w:rPr>
          <w:sz w:val="28"/>
          <w:szCs w:val="28"/>
        </w:rPr>
        <w:t xml:space="preserve"> г. – 4</w:t>
      </w:r>
      <w:r w:rsidR="00B34729">
        <w:rPr>
          <w:sz w:val="28"/>
          <w:szCs w:val="28"/>
        </w:rPr>
        <w:t>30 млн.руб.</w:t>
      </w:r>
      <w:r w:rsidR="00B34729" w:rsidRPr="0045481A">
        <w:rPr>
          <w:sz w:val="28"/>
          <w:szCs w:val="28"/>
        </w:rPr>
        <w:t>, 20</w:t>
      </w:r>
      <w:r w:rsidR="00320773">
        <w:rPr>
          <w:sz w:val="28"/>
          <w:szCs w:val="28"/>
        </w:rPr>
        <w:t>20</w:t>
      </w:r>
      <w:r w:rsidR="00B34729" w:rsidRPr="0045481A">
        <w:rPr>
          <w:sz w:val="28"/>
          <w:szCs w:val="28"/>
        </w:rPr>
        <w:t xml:space="preserve"> г. – </w:t>
      </w:r>
      <w:r w:rsidR="00B34729">
        <w:rPr>
          <w:sz w:val="28"/>
          <w:szCs w:val="28"/>
        </w:rPr>
        <w:t>460 млн.руб.</w:t>
      </w:r>
      <w:r w:rsidR="00B34729" w:rsidRPr="0045481A">
        <w:rPr>
          <w:sz w:val="28"/>
          <w:szCs w:val="28"/>
        </w:rPr>
        <w:t>)</w:t>
      </w:r>
    </w:p>
    <w:p w:rsidR="00F91BCE" w:rsidRPr="00F91BCE" w:rsidRDefault="00F91BCE" w:rsidP="002603B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2603B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F91B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F91B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F91B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F91B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F91B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  <w:sectPr w:rsidR="00F91BCE" w:rsidRPr="00F91BCE" w:rsidSect="00F91BCE">
          <w:head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F91BCE" w:rsidRPr="00F91BCE" w:rsidRDefault="00F91BCE" w:rsidP="006242C7">
      <w:pPr>
        <w:spacing w:after="0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F91BCE" w:rsidRPr="00F91BCE" w:rsidRDefault="00F91BCE" w:rsidP="006242C7">
      <w:pPr>
        <w:spacing w:after="0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к </w:t>
      </w:r>
      <w:r w:rsidR="002E4172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F91BCE">
        <w:rPr>
          <w:rFonts w:ascii="Times New Roman" w:hAnsi="Times New Roman" w:cs="Times New Roman"/>
          <w:sz w:val="28"/>
          <w:szCs w:val="28"/>
        </w:rPr>
        <w:t xml:space="preserve"> программе </w:t>
      </w:r>
    </w:p>
    <w:p w:rsidR="00F91BCE" w:rsidRPr="00F91BCE" w:rsidRDefault="00F91BCE" w:rsidP="006242C7">
      <w:pPr>
        <w:spacing w:after="0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«Создание благоприятных условий для ведения бизнеса в </w:t>
      </w:r>
      <w:r w:rsidR="002E4172">
        <w:rPr>
          <w:rFonts w:ascii="Times New Roman" w:hAnsi="Times New Roman" w:cs="Times New Roman"/>
          <w:sz w:val="28"/>
          <w:szCs w:val="28"/>
        </w:rPr>
        <w:t>Овюрскомкожууне</w:t>
      </w:r>
      <w:r w:rsidRPr="00F91BCE">
        <w:rPr>
          <w:rFonts w:ascii="Times New Roman" w:hAnsi="Times New Roman" w:cs="Times New Roman"/>
          <w:sz w:val="28"/>
          <w:szCs w:val="28"/>
        </w:rPr>
        <w:t>Республике Тыва на 201</w:t>
      </w:r>
      <w:r w:rsidR="00320773">
        <w:rPr>
          <w:rFonts w:ascii="Times New Roman" w:hAnsi="Times New Roman" w:cs="Times New Roman"/>
          <w:sz w:val="28"/>
          <w:szCs w:val="28"/>
        </w:rPr>
        <w:t>8</w:t>
      </w:r>
      <w:r w:rsidRPr="00F91BCE">
        <w:rPr>
          <w:rFonts w:ascii="Times New Roman" w:hAnsi="Times New Roman" w:cs="Times New Roman"/>
          <w:sz w:val="28"/>
          <w:szCs w:val="28"/>
        </w:rPr>
        <w:t>-20</w:t>
      </w:r>
      <w:r w:rsidR="00320773">
        <w:rPr>
          <w:rFonts w:ascii="Times New Roman" w:hAnsi="Times New Roman" w:cs="Times New Roman"/>
          <w:sz w:val="28"/>
          <w:szCs w:val="28"/>
        </w:rPr>
        <w:t>20</w:t>
      </w:r>
      <w:r w:rsidRPr="00F91BC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F91BCE" w:rsidRPr="00F91BCE" w:rsidRDefault="00F91BCE" w:rsidP="00F91B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1BCE" w:rsidRPr="00F91BCE" w:rsidRDefault="00F91BCE" w:rsidP="0032077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91B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РЕСУРСНОЕ ОБЕСПЕЧЕНИЕ И ПРОГНОЗНАЯ ОЦЕНКА</w:t>
      </w:r>
    </w:p>
    <w:p w:rsidR="00F91BCE" w:rsidRPr="00F91BCE" w:rsidRDefault="00F91BCE" w:rsidP="00320773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91B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расходов </w:t>
      </w:r>
      <w:r w:rsidR="002E4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местного бю</w:t>
      </w:r>
      <w:r w:rsidRPr="00F91B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джета  </w:t>
      </w:r>
    </w:p>
    <w:p w:rsidR="00F91BCE" w:rsidRPr="00F91BCE" w:rsidRDefault="00F91BCE" w:rsidP="00320773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91B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реализацию целей Программы «Создание благоприятных условий </w:t>
      </w:r>
    </w:p>
    <w:p w:rsidR="00F91BCE" w:rsidRPr="00F91BCE" w:rsidRDefault="00892BC6" w:rsidP="003207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ведения </w:t>
      </w:r>
      <w:r w:rsidR="00F91BCE" w:rsidRPr="00F91B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бизнеса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r w:rsidR="002E4172">
        <w:rPr>
          <w:rFonts w:ascii="Times New Roman" w:hAnsi="Times New Roman" w:cs="Times New Roman"/>
          <w:bCs/>
          <w:color w:val="000000"/>
          <w:sz w:val="28"/>
          <w:szCs w:val="28"/>
        </w:rPr>
        <w:t>Овюрско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2E4172">
        <w:rPr>
          <w:rFonts w:ascii="Times New Roman" w:hAnsi="Times New Roman" w:cs="Times New Roman"/>
          <w:bCs/>
          <w:color w:val="000000"/>
          <w:sz w:val="28"/>
          <w:szCs w:val="28"/>
        </w:rPr>
        <w:t>кожуун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F91BCE" w:rsidRPr="00F91BCE">
        <w:rPr>
          <w:rFonts w:ascii="Times New Roman" w:hAnsi="Times New Roman" w:cs="Times New Roman"/>
          <w:bCs/>
          <w:color w:val="000000"/>
          <w:sz w:val="28"/>
          <w:szCs w:val="28"/>
        </w:rPr>
        <w:t>Республики Тыва на 201</w:t>
      </w:r>
      <w:r w:rsidR="00320773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F91BCE" w:rsidRPr="00F91BCE">
        <w:rPr>
          <w:rFonts w:ascii="Times New Roman" w:hAnsi="Times New Roman" w:cs="Times New Roman"/>
          <w:bCs/>
          <w:color w:val="000000"/>
          <w:sz w:val="28"/>
          <w:szCs w:val="28"/>
        </w:rPr>
        <w:t>-20</w:t>
      </w:r>
      <w:r w:rsidR="00320773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 w:rsidR="00F91BCE" w:rsidRPr="00F91B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годы»</w:t>
      </w:r>
    </w:p>
    <w:p w:rsidR="00F91BCE" w:rsidRPr="00F91BCE" w:rsidRDefault="00F91BCE" w:rsidP="00F91BCE">
      <w:pPr>
        <w:jc w:val="right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color w:val="000000"/>
        </w:rPr>
        <w:t>тыс.рублей</w:t>
      </w:r>
    </w:p>
    <w:tbl>
      <w:tblPr>
        <w:tblW w:w="0" w:type="auto"/>
        <w:tblLook w:val="01E0"/>
      </w:tblPr>
      <w:tblGrid>
        <w:gridCol w:w="2068"/>
        <w:gridCol w:w="2802"/>
        <w:gridCol w:w="3149"/>
        <w:gridCol w:w="1639"/>
        <w:gridCol w:w="1639"/>
        <w:gridCol w:w="1741"/>
        <w:gridCol w:w="1748"/>
      </w:tblGrid>
      <w:tr w:rsidR="00F91BCE" w:rsidRPr="00F91BCE" w:rsidTr="00F90A95"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1BCE">
            <w:pPr>
              <w:jc w:val="center"/>
              <w:rPr>
                <w:rFonts w:ascii="Times New Roman" w:hAnsi="Times New Roman" w:cs="Times New Roman"/>
              </w:rPr>
            </w:pPr>
            <w:r w:rsidRPr="00F91BCE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1BCE">
            <w:pPr>
              <w:jc w:val="center"/>
              <w:rPr>
                <w:rFonts w:ascii="Times New Roman" w:hAnsi="Times New Roman" w:cs="Times New Roman"/>
              </w:rPr>
            </w:pPr>
            <w:r w:rsidRPr="00F91BCE">
              <w:rPr>
                <w:rFonts w:ascii="Times New Roman" w:hAnsi="Times New Roman" w:cs="Times New Roman"/>
              </w:rPr>
              <w:t>Наименование</w:t>
            </w:r>
          </w:p>
          <w:p w:rsidR="00F91BCE" w:rsidRPr="00F91BCE" w:rsidRDefault="00F91BCE" w:rsidP="00F91BCE">
            <w:pPr>
              <w:jc w:val="center"/>
              <w:rPr>
                <w:rFonts w:ascii="Times New Roman" w:hAnsi="Times New Roman" w:cs="Times New Roman"/>
              </w:rPr>
            </w:pPr>
            <w:r w:rsidRPr="00F91BCE">
              <w:rPr>
                <w:rFonts w:ascii="Times New Roman" w:hAnsi="Times New Roman" w:cs="Times New Roman"/>
              </w:rPr>
              <w:t>подпрограмм Программы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1BCE">
            <w:pPr>
              <w:jc w:val="center"/>
              <w:rPr>
                <w:rFonts w:ascii="Times New Roman" w:hAnsi="Times New Roman" w:cs="Times New Roman"/>
              </w:rPr>
            </w:pPr>
            <w:r w:rsidRPr="00F91BCE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1BCE">
            <w:pPr>
              <w:jc w:val="center"/>
              <w:rPr>
                <w:rFonts w:ascii="Times New Roman" w:hAnsi="Times New Roman" w:cs="Times New Roman"/>
              </w:rPr>
            </w:pPr>
            <w:r w:rsidRPr="00F91BCE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1BCE">
            <w:pPr>
              <w:jc w:val="center"/>
              <w:rPr>
                <w:rFonts w:ascii="Times New Roman" w:hAnsi="Times New Roman" w:cs="Times New Roman"/>
              </w:rPr>
            </w:pPr>
            <w:r w:rsidRPr="00F91BCE">
              <w:rPr>
                <w:rFonts w:ascii="Times New Roman" w:hAnsi="Times New Roman" w:cs="Times New Roman"/>
              </w:rPr>
              <w:t>Период</w:t>
            </w:r>
          </w:p>
        </w:tc>
      </w:tr>
      <w:tr w:rsidR="00F91BCE" w:rsidRPr="00F91BCE" w:rsidTr="00F90A95"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1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1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1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0A95">
            <w:pPr>
              <w:jc w:val="center"/>
              <w:rPr>
                <w:rFonts w:ascii="Times New Roman" w:hAnsi="Times New Roman" w:cs="Times New Roman"/>
              </w:rPr>
            </w:pPr>
            <w:r w:rsidRPr="00F91BCE">
              <w:rPr>
                <w:rFonts w:ascii="Times New Roman" w:hAnsi="Times New Roman" w:cs="Times New Roman"/>
              </w:rPr>
              <w:t>201</w:t>
            </w:r>
            <w:r w:rsidR="00F90A95">
              <w:rPr>
                <w:rFonts w:ascii="Times New Roman" w:hAnsi="Times New Roman" w:cs="Times New Roman"/>
              </w:rPr>
              <w:t>8</w:t>
            </w:r>
            <w:r w:rsidRPr="00F91BC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0A95">
            <w:pPr>
              <w:jc w:val="center"/>
              <w:rPr>
                <w:rFonts w:ascii="Times New Roman" w:hAnsi="Times New Roman" w:cs="Times New Roman"/>
              </w:rPr>
            </w:pPr>
            <w:r w:rsidRPr="00F91BCE">
              <w:rPr>
                <w:rFonts w:ascii="Times New Roman" w:hAnsi="Times New Roman" w:cs="Times New Roman"/>
              </w:rPr>
              <w:t>201</w:t>
            </w:r>
            <w:r w:rsidR="00F90A95">
              <w:rPr>
                <w:rFonts w:ascii="Times New Roman" w:hAnsi="Times New Roman" w:cs="Times New Roman"/>
              </w:rPr>
              <w:t>9</w:t>
            </w:r>
            <w:r w:rsidRPr="00F91BC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0A95">
            <w:pPr>
              <w:jc w:val="center"/>
              <w:rPr>
                <w:rFonts w:ascii="Times New Roman" w:hAnsi="Times New Roman" w:cs="Times New Roman"/>
              </w:rPr>
            </w:pPr>
            <w:r w:rsidRPr="00F91BCE">
              <w:rPr>
                <w:rFonts w:ascii="Times New Roman" w:hAnsi="Times New Roman" w:cs="Times New Roman"/>
              </w:rPr>
              <w:t>20</w:t>
            </w:r>
            <w:r w:rsidR="00F90A95">
              <w:rPr>
                <w:rFonts w:ascii="Times New Roman" w:hAnsi="Times New Roman" w:cs="Times New Roman"/>
              </w:rPr>
              <w:t>20</w:t>
            </w:r>
            <w:r w:rsidRPr="00F91BC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0A95">
            <w:pPr>
              <w:jc w:val="center"/>
              <w:rPr>
                <w:rFonts w:ascii="Times New Roman" w:hAnsi="Times New Roman" w:cs="Times New Roman"/>
              </w:rPr>
            </w:pPr>
            <w:r w:rsidRPr="00F91BCE">
              <w:rPr>
                <w:rFonts w:ascii="Times New Roman" w:hAnsi="Times New Roman" w:cs="Times New Roman"/>
              </w:rPr>
              <w:t>201</w:t>
            </w:r>
            <w:r w:rsidR="00F90A95">
              <w:rPr>
                <w:rFonts w:ascii="Times New Roman" w:hAnsi="Times New Roman" w:cs="Times New Roman"/>
              </w:rPr>
              <w:t>8</w:t>
            </w:r>
            <w:r w:rsidRPr="00F91BCE">
              <w:rPr>
                <w:rFonts w:ascii="Times New Roman" w:hAnsi="Times New Roman" w:cs="Times New Roman"/>
              </w:rPr>
              <w:t>-20</w:t>
            </w:r>
            <w:r w:rsidR="00F90A95">
              <w:rPr>
                <w:rFonts w:ascii="Times New Roman" w:hAnsi="Times New Roman" w:cs="Times New Roman"/>
              </w:rPr>
              <w:t>20</w:t>
            </w:r>
            <w:r w:rsidRPr="00F91BCE">
              <w:rPr>
                <w:rFonts w:ascii="Times New Roman" w:hAnsi="Times New Roman" w:cs="Times New Roman"/>
              </w:rPr>
              <w:t xml:space="preserve"> гг.</w:t>
            </w:r>
          </w:p>
        </w:tc>
      </w:tr>
      <w:tr w:rsidR="00F91BCE" w:rsidRPr="00F91BCE" w:rsidTr="00F90A95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1B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1BCE" w:rsidP="00F91B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BCE" w:rsidRPr="00F91BCE" w:rsidRDefault="00F91BCE" w:rsidP="00F91BC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F91BCE">
              <w:rPr>
                <w:rFonts w:ascii="Times New Roman" w:hAnsi="Times New Roman" w:cs="Times New Roman"/>
                <w:bCs/>
                <w:color w:val="000000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2E4172" w:rsidP="00F90A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F90A95">
              <w:rPr>
                <w:rFonts w:ascii="Times New Roman" w:hAnsi="Times New Roman" w:cs="Times New Roman"/>
                <w:bCs/>
                <w:color w:val="000000"/>
              </w:rPr>
              <w:t>10</w:t>
            </w:r>
            <w:r w:rsidR="00F91BCE"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0A95" w:rsidP="00F90A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110</w:t>
            </w:r>
            <w:r w:rsidR="00F91BCE"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0A95" w:rsidP="00F90A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110</w:t>
            </w:r>
            <w:r w:rsidR="00F91BCE"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CE" w:rsidRPr="00F91BCE" w:rsidRDefault="00F90A95" w:rsidP="00F90A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330</w:t>
            </w:r>
            <w:r w:rsidR="00F91BCE"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</w:tr>
      <w:tr w:rsidR="00F90A95" w:rsidRPr="00F91BCE" w:rsidTr="00F90A95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F91BC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F91BCE">
              <w:rPr>
                <w:rFonts w:ascii="Times New Roman" w:hAnsi="Times New Roman" w:cs="Times New Roman"/>
                <w:bCs/>
                <w:color w:val="000000"/>
              </w:rPr>
              <w:t>Подпрограмма 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652DA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F91BCE">
              <w:rPr>
                <w:rFonts w:ascii="Times New Roman" w:hAnsi="Times New Roman" w:cs="Times New Roman"/>
                <w:bCs/>
                <w:color w:val="000000"/>
              </w:rPr>
              <w:t xml:space="preserve">Улучшение инвестиционного климата в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Овюрскомкожууне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A95" w:rsidRPr="00F91BCE" w:rsidRDefault="00F90A95" w:rsidP="00652DA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F91BCE">
              <w:rPr>
                <w:rFonts w:ascii="Times New Roman" w:hAnsi="Times New Roman" w:cs="Times New Roman"/>
                <w:bCs/>
                <w:color w:val="000000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652DA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652DA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652DA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652DA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15</w:t>
            </w:r>
            <w:r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</w:tr>
      <w:tr w:rsidR="00F90A95" w:rsidRPr="00F91BCE" w:rsidTr="00F90A95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F91BC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F91BCE">
              <w:rPr>
                <w:rFonts w:ascii="Times New Roman" w:hAnsi="Times New Roman" w:cs="Times New Roman"/>
                <w:bCs/>
                <w:color w:val="000000"/>
              </w:rPr>
              <w:t>Подпрограмма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2E4172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Развитие малого и среднего предпринимательства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A95" w:rsidRPr="00F91BCE" w:rsidRDefault="00F90A95" w:rsidP="00F91BC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F91BCE">
              <w:rPr>
                <w:rFonts w:ascii="Times New Roman" w:hAnsi="Times New Roman" w:cs="Times New Roman"/>
                <w:bCs/>
                <w:color w:val="000000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F90A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100</w:t>
            </w:r>
            <w:r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F90A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100</w:t>
            </w:r>
            <w:r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F90A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100</w:t>
            </w:r>
            <w:r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F90A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300</w:t>
            </w:r>
            <w:r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</w:tr>
      <w:tr w:rsidR="00F90A95" w:rsidRPr="00F91BCE" w:rsidTr="00F90A95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F91BC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F91BCE">
              <w:rPr>
                <w:rFonts w:ascii="Times New Roman" w:hAnsi="Times New Roman" w:cs="Times New Roman"/>
                <w:bCs/>
                <w:color w:val="000000"/>
              </w:rPr>
              <w:t>Подпрограмма 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71182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F91BCE">
              <w:rPr>
                <w:rFonts w:ascii="Times New Roman" w:hAnsi="Times New Roman" w:cs="Times New Roman"/>
                <w:bCs/>
                <w:color w:val="000000"/>
              </w:rPr>
              <w:t>Развитие международного, межрегионального сотрудничества и внешнеэкономической деятельности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A95" w:rsidRPr="00F91BCE" w:rsidRDefault="00F90A95" w:rsidP="0071182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F91BCE">
              <w:rPr>
                <w:rFonts w:ascii="Times New Roman" w:hAnsi="Times New Roman" w:cs="Times New Roman"/>
                <w:bCs/>
                <w:color w:val="000000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F90A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91BCE">
              <w:rPr>
                <w:rFonts w:ascii="Times New Roman" w:hAnsi="Times New Roman" w:cs="Times New Roman"/>
                <w:bCs/>
                <w:color w:val="000000"/>
                <w:lang w:val="en-US"/>
              </w:rPr>
              <w:t>5</w:t>
            </w:r>
            <w:r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F90A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F90A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A95" w:rsidRPr="00F91BCE" w:rsidRDefault="00F90A95" w:rsidP="00F90A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15</w:t>
            </w:r>
            <w:r w:rsidRPr="00F91BCE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</w:tr>
    </w:tbl>
    <w:p w:rsidR="00AD3CF8" w:rsidRDefault="00AD3CF8" w:rsidP="00AD3CF8">
      <w:pPr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AD3CF8" w:rsidRPr="00F91BCE" w:rsidRDefault="00AD3CF8" w:rsidP="00F90A95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D3CF8" w:rsidRPr="00F91BCE" w:rsidRDefault="00AD3CF8" w:rsidP="00F90A95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91BCE">
        <w:rPr>
          <w:rFonts w:ascii="Times New Roman" w:hAnsi="Times New Roman" w:cs="Times New Roman"/>
          <w:sz w:val="28"/>
          <w:szCs w:val="28"/>
        </w:rPr>
        <w:t xml:space="preserve"> программе </w:t>
      </w:r>
    </w:p>
    <w:p w:rsidR="00AD3CF8" w:rsidRPr="00F91BCE" w:rsidRDefault="00AD3CF8" w:rsidP="00F90A95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«Создание благоприятных условий для ведения бизнеса в </w:t>
      </w:r>
      <w:r>
        <w:rPr>
          <w:rFonts w:ascii="Times New Roman" w:hAnsi="Times New Roman" w:cs="Times New Roman"/>
          <w:sz w:val="28"/>
          <w:szCs w:val="28"/>
        </w:rPr>
        <w:t>Овюрскомкожууне</w:t>
      </w:r>
      <w:r w:rsidRPr="00F91BCE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1BCE">
        <w:rPr>
          <w:rFonts w:ascii="Times New Roman" w:hAnsi="Times New Roman" w:cs="Times New Roman"/>
          <w:sz w:val="28"/>
          <w:szCs w:val="28"/>
        </w:rPr>
        <w:t xml:space="preserve"> Тыва на 201</w:t>
      </w:r>
      <w:r w:rsidR="00F90A95">
        <w:rPr>
          <w:rFonts w:ascii="Times New Roman" w:hAnsi="Times New Roman" w:cs="Times New Roman"/>
          <w:sz w:val="28"/>
          <w:szCs w:val="28"/>
        </w:rPr>
        <w:t>8</w:t>
      </w:r>
      <w:r w:rsidRPr="00F91BCE">
        <w:rPr>
          <w:rFonts w:ascii="Times New Roman" w:hAnsi="Times New Roman" w:cs="Times New Roman"/>
          <w:sz w:val="28"/>
          <w:szCs w:val="28"/>
        </w:rPr>
        <w:t>-20</w:t>
      </w:r>
      <w:r w:rsidR="00F90A95">
        <w:rPr>
          <w:rFonts w:ascii="Times New Roman" w:hAnsi="Times New Roman" w:cs="Times New Roman"/>
          <w:sz w:val="28"/>
          <w:szCs w:val="28"/>
        </w:rPr>
        <w:t>20</w:t>
      </w:r>
      <w:r w:rsidRPr="00F91BC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3338C" w:rsidRDefault="0073338C" w:rsidP="0073338C">
      <w:pPr>
        <w:pStyle w:val="ConsPlusTitle"/>
        <w:jc w:val="center"/>
        <w:rPr>
          <w:sz w:val="22"/>
          <w:szCs w:val="22"/>
        </w:rPr>
      </w:pPr>
    </w:p>
    <w:p w:rsidR="0073338C" w:rsidRDefault="0073338C" w:rsidP="0073338C">
      <w:pPr>
        <w:pStyle w:val="ConsPlusTitle"/>
        <w:jc w:val="center"/>
        <w:rPr>
          <w:sz w:val="22"/>
          <w:szCs w:val="22"/>
        </w:rPr>
      </w:pPr>
    </w:p>
    <w:p w:rsidR="0073338C" w:rsidRPr="00652DA5" w:rsidRDefault="0073338C" w:rsidP="0073338C">
      <w:pPr>
        <w:pStyle w:val="ConsPlusTitle"/>
        <w:jc w:val="center"/>
        <w:rPr>
          <w:sz w:val="28"/>
          <w:szCs w:val="28"/>
        </w:rPr>
      </w:pPr>
      <w:r w:rsidRPr="00652DA5">
        <w:rPr>
          <w:sz w:val="28"/>
          <w:szCs w:val="28"/>
        </w:rPr>
        <w:t>КОМПЛЕКСНЫЙ ПЛАН</w:t>
      </w:r>
    </w:p>
    <w:p w:rsidR="0073338C" w:rsidRPr="00892BC6" w:rsidRDefault="0073338C" w:rsidP="0073338C">
      <w:pPr>
        <w:pStyle w:val="ConsPlusTitle"/>
        <w:jc w:val="center"/>
        <w:rPr>
          <w:b w:val="0"/>
          <w:sz w:val="28"/>
          <w:szCs w:val="28"/>
        </w:rPr>
      </w:pPr>
      <w:r w:rsidRPr="00892BC6">
        <w:rPr>
          <w:b w:val="0"/>
          <w:sz w:val="28"/>
          <w:szCs w:val="28"/>
        </w:rPr>
        <w:t xml:space="preserve">ПО ИСПОЛНЕНИЮ МЕРОПРИЯТИЙ </w:t>
      </w:r>
      <w:r w:rsidR="00652DA5" w:rsidRPr="00892BC6">
        <w:rPr>
          <w:b w:val="0"/>
          <w:sz w:val="28"/>
          <w:szCs w:val="28"/>
        </w:rPr>
        <w:t>МУНИЦИПАЛЬНОЙ ПРОГРАММЫ</w:t>
      </w:r>
    </w:p>
    <w:p w:rsidR="0073338C" w:rsidRPr="00892BC6" w:rsidRDefault="0073338C" w:rsidP="0073338C">
      <w:pPr>
        <w:pStyle w:val="ConsPlusTitle"/>
        <w:jc w:val="center"/>
        <w:rPr>
          <w:b w:val="0"/>
          <w:sz w:val="28"/>
          <w:szCs w:val="28"/>
        </w:rPr>
      </w:pPr>
      <w:r w:rsidRPr="00892BC6">
        <w:rPr>
          <w:b w:val="0"/>
          <w:sz w:val="28"/>
          <w:szCs w:val="28"/>
        </w:rPr>
        <w:t>"СОЗДАНИЕ БЛАГОПРИЯТНЫХ УСЛОВИЙ</w:t>
      </w:r>
    </w:p>
    <w:p w:rsidR="0073338C" w:rsidRPr="00892BC6" w:rsidRDefault="0073338C" w:rsidP="0073338C">
      <w:pPr>
        <w:pStyle w:val="ConsPlusTitle"/>
        <w:jc w:val="center"/>
        <w:rPr>
          <w:b w:val="0"/>
          <w:sz w:val="28"/>
          <w:szCs w:val="28"/>
        </w:rPr>
      </w:pPr>
      <w:r w:rsidRPr="00892BC6">
        <w:rPr>
          <w:b w:val="0"/>
          <w:sz w:val="28"/>
          <w:szCs w:val="28"/>
        </w:rPr>
        <w:t xml:space="preserve">ДЛЯ ВЕДЕНИЯ БИЗНЕСА В </w:t>
      </w:r>
      <w:r w:rsidR="00652DA5" w:rsidRPr="00892BC6">
        <w:rPr>
          <w:b w:val="0"/>
          <w:sz w:val="28"/>
          <w:szCs w:val="28"/>
        </w:rPr>
        <w:t>ОВЮРСКОМ КОЖУУНЕ</w:t>
      </w:r>
    </w:p>
    <w:p w:rsidR="0073338C" w:rsidRPr="00892BC6" w:rsidRDefault="0073338C" w:rsidP="0073338C">
      <w:pPr>
        <w:pStyle w:val="ConsPlusTitle"/>
        <w:jc w:val="center"/>
        <w:rPr>
          <w:b w:val="0"/>
          <w:sz w:val="28"/>
          <w:szCs w:val="28"/>
        </w:rPr>
      </w:pPr>
      <w:r w:rsidRPr="00892BC6">
        <w:rPr>
          <w:b w:val="0"/>
          <w:sz w:val="28"/>
          <w:szCs w:val="28"/>
        </w:rPr>
        <w:t>НА 201</w:t>
      </w:r>
      <w:r w:rsidR="00652DA5" w:rsidRPr="00892BC6">
        <w:rPr>
          <w:b w:val="0"/>
          <w:sz w:val="28"/>
          <w:szCs w:val="28"/>
        </w:rPr>
        <w:t>8</w:t>
      </w:r>
      <w:r w:rsidRPr="00892BC6">
        <w:rPr>
          <w:b w:val="0"/>
          <w:sz w:val="28"/>
          <w:szCs w:val="28"/>
        </w:rPr>
        <w:t xml:space="preserve"> - 2020 ГОДЫ"</w:t>
      </w:r>
    </w:p>
    <w:p w:rsidR="0073338C" w:rsidRPr="0073338C" w:rsidRDefault="0073338C" w:rsidP="0073338C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9"/>
        <w:gridCol w:w="2835"/>
        <w:gridCol w:w="1843"/>
        <w:gridCol w:w="2410"/>
        <w:gridCol w:w="3402"/>
      </w:tblGrid>
      <w:tr w:rsidR="0073338C" w:rsidRPr="0073338C" w:rsidTr="00147170">
        <w:tc>
          <w:tcPr>
            <w:tcW w:w="3039" w:type="dxa"/>
            <w:vAlign w:val="center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Наименование задач и основных мероприятий</w:t>
            </w:r>
          </w:p>
        </w:tc>
        <w:tc>
          <w:tcPr>
            <w:tcW w:w="2835" w:type="dxa"/>
            <w:vAlign w:val="center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Составные мероприятия</w:t>
            </w:r>
          </w:p>
        </w:tc>
        <w:tc>
          <w:tcPr>
            <w:tcW w:w="1843" w:type="dxa"/>
            <w:vAlign w:val="center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Сроки исполнения</w:t>
            </w:r>
          </w:p>
        </w:tc>
        <w:tc>
          <w:tcPr>
            <w:tcW w:w="2410" w:type="dxa"/>
            <w:vAlign w:val="center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Ответственные за исполнение</w:t>
            </w:r>
          </w:p>
        </w:tc>
        <w:tc>
          <w:tcPr>
            <w:tcW w:w="3402" w:type="dxa"/>
            <w:vAlign w:val="center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Результаты (достижение плановых показателей)</w:t>
            </w:r>
          </w:p>
        </w:tc>
      </w:tr>
      <w:tr w:rsidR="0073338C" w:rsidRPr="0073338C" w:rsidTr="00147170">
        <w:tc>
          <w:tcPr>
            <w:tcW w:w="3039" w:type="dxa"/>
            <w:vAlign w:val="center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  <w:vAlign w:val="center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  <w:vAlign w:val="center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73338C" w:rsidRPr="0073338C" w:rsidTr="00147170">
        <w:tc>
          <w:tcPr>
            <w:tcW w:w="13529" w:type="dxa"/>
            <w:gridSpan w:val="5"/>
          </w:tcPr>
          <w:p w:rsidR="0073338C" w:rsidRPr="0073338C" w:rsidRDefault="00783AEC" w:rsidP="00892BC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hyperlink w:anchor="P270" w:history="1">
              <w:r w:rsidR="0073338C" w:rsidRPr="00892BC6">
                <w:rPr>
                  <w:rFonts w:ascii="Times New Roman" w:hAnsi="Times New Roman" w:cs="Times New Roman"/>
                  <w:sz w:val="22"/>
                  <w:szCs w:val="22"/>
                </w:rPr>
                <w:t>Подпрограмма 1</w:t>
              </w:r>
            </w:hyperlink>
            <w:r w:rsidR="0073338C" w:rsidRPr="0073338C">
              <w:rPr>
                <w:rFonts w:ascii="Times New Roman" w:hAnsi="Times New Roman" w:cs="Times New Roman"/>
                <w:sz w:val="22"/>
                <w:szCs w:val="22"/>
              </w:rPr>
              <w:t xml:space="preserve">"Улучшение инвестиционного климата в 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>Овюрскомкожууне</w:t>
            </w:r>
            <w:r w:rsidR="0073338C" w:rsidRPr="0073338C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</w:tr>
      <w:tr w:rsidR="0073338C" w:rsidRPr="0073338C" w:rsidTr="00147170">
        <w:tc>
          <w:tcPr>
            <w:tcW w:w="13529" w:type="dxa"/>
            <w:gridSpan w:val="5"/>
          </w:tcPr>
          <w:p w:rsidR="0073338C" w:rsidRPr="0073338C" w:rsidRDefault="0073338C" w:rsidP="00652DA5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Задача 1. Создание привлекательного инвестиционного имиджа</w:t>
            </w:r>
          </w:p>
        </w:tc>
      </w:tr>
      <w:tr w:rsidR="0073338C" w:rsidRPr="0073338C" w:rsidTr="00147170">
        <w:tc>
          <w:tcPr>
            <w:tcW w:w="3039" w:type="dxa"/>
          </w:tcPr>
          <w:p w:rsidR="0073338C" w:rsidRPr="0073338C" w:rsidRDefault="0073338C" w:rsidP="00892B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 xml:space="preserve">. Размещение публикаций об инвестиционном климате Республики Тыва на сайтах и 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 xml:space="preserve"> с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редствах массовой информации</w:t>
            </w:r>
          </w:p>
        </w:tc>
        <w:tc>
          <w:tcPr>
            <w:tcW w:w="2835" w:type="dxa"/>
          </w:tcPr>
          <w:p w:rsidR="0073338C" w:rsidRPr="0073338C" w:rsidRDefault="0073338C" w:rsidP="00892B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подготовка информации об инвестиционном климате и инвестиционных проектах, реализуемых и планируемых к реализации на территории 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>Овюрского кожууна</w:t>
            </w:r>
          </w:p>
        </w:tc>
        <w:tc>
          <w:tcPr>
            <w:tcW w:w="1843" w:type="dxa"/>
          </w:tcPr>
          <w:p w:rsidR="0073338C" w:rsidRPr="0073338C" w:rsidRDefault="0073338C" w:rsidP="00892B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 xml:space="preserve"> - 2020 гг.</w:t>
            </w:r>
          </w:p>
        </w:tc>
        <w:tc>
          <w:tcPr>
            <w:tcW w:w="2410" w:type="dxa"/>
          </w:tcPr>
          <w:p w:rsidR="0073338C" w:rsidRPr="0073338C" w:rsidRDefault="00892BC6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3402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формирование инвестиционного имиджа республики и единого информационного пространства для инвесторов</w:t>
            </w:r>
          </w:p>
        </w:tc>
      </w:tr>
      <w:tr w:rsidR="0073338C" w:rsidRPr="0073338C" w:rsidTr="00147170">
        <w:tc>
          <w:tcPr>
            <w:tcW w:w="3039" w:type="dxa"/>
          </w:tcPr>
          <w:p w:rsidR="0073338C" w:rsidRPr="0073338C" w:rsidRDefault="0073338C" w:rsidP="00892B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. Улучшение показателей по итогам Национального рейтинга состояния инвестиционного климата</w:t>
            </w: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усиление работы по сокращению сроков административных процедур для предпринимателей;</w:t>
            </w:r>
          </w:p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проведение работ по повышению информирования предпринимателей о механизме и сроках получения услуг;</w:t>
            </w:r>
          </w:p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проведение "круглых столов" для предпринимателей, где представители власти могут услышать бизнес, а бизнес - услышать их</w:t>
            </w:r>
          </w:p>
        </w:tc>
        <w:tc>
          <w:tcPr>
            <w:tcW w:w="1843" w:type="dxa"/>
          </w:tcPr>
          <w:p w:rsidR="0073338C" w:rsidRPr="0073338C" w:rsidRDefault="0073338C" w:rsidP="00892B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 xml:space="preserve"> - 2020 гг.</w:t>
            </w:r>
          </w:p>
        </w:tc>
        <w:tc>
          <w:tcPr>
            <w:tcW w:w="2410" w:type="dxa"/>
          </w:tcPr>
          <w:p w:rsidR="0073338C" w:rsidRPr="0073338C" w:rsidRDefault="00892BC6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3402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снятие административных барьеров для бизнес-сообществ и улучшение условий ведения предпринимательской и инвестиционной деятельности в Республике Тыва</w:t>
            </w:r>
          </w:p>
        </w:tc>
      </w:tr>
      <w:tr w:rsidR="0073338C" w:rsidRPr="0073338C" w:rsidTr="00147170">
        <w:tc>
          <w:tcPr>
            <w:tcW w:w="13529" w:type="dxa"/>
            <w:gridSpan w:val="5"/>
          </w:tcPr>
          <w:p w:rsidR="0073338C" w:rsidRPr="0073338C" w:rsidRDefault="0073338C" w:rsidP="00892BC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 xml:space="preserve">Задача 2. Реализация мероприятий, направленных на снижение основных инфраструктурных рисков и административных барьеров в 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>Овюрскомкожууне</w:t>
            </w:r>
          </w:p>
        </w:tc>
      </w:tr>
      <w:tr w:rsidR="0073338C" w:rsidRPr="0073338C" w:rsidTr="00147170">
        <w:tc>
          <w:tcPr>
            <w:tcW w:w="3039" w:type="dxa"/>
          </w:tcPr>
          <w:p w:rsidR="0073338C" w:rsidRPr="0073338C" w:rsidRDefault="0073338C" w:rsidP="00892B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. Содействие инвесторам в выделении и (или) резервировании необходимых земельных участков, обеспеченных инфраструктурой</w:t>
            </w: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обеспечение равноправного участия инвесторов в выделении и (или) резервировании необходимых земельных участков</w:t>
            </w:r>
          </w:p>
        </w:tc>
        <w:tc>
          <w:tcPr>
            <w:tcW w:w="1843" w:type="dxa"/>
          </w:tcPr>
          <w:p w:rsidR="0073338C" w:rsidRPr="0073338C" w:rsidRDefault="0073338C" w:rsidP="00892B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 xml:space="preserve"> - 2020 гг.</w:t>
            </w:r>
          </w:p>
        </w:tc>
        <w:tc>
          <w:tcPr>
            <w:tcW w:w="2410" w:type="dxa"/>
          </w:tcPr>
          <w:p w:rsidR="0073338C" w:rsidRPr="0073338C" w:rsidRDefault="00892BC6" w:rsidP="00892B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3402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формирование благоприятных условий для реализации инвестиционных проектов</w:t>
            </w:r>
          </w:p>
        </w:tc>
      </w:tr>
      <w:tr w:rsidR="0073338C" w:rsidRPr="0073338C" w:rsidTr="00147170">
        <w:tc>
          <w:tcPr>
            <w:tcW w:w="3039" w:type="dxa"/>
          </w:tcPr>
          <w:p w:rsidR="0073338C" w:rsidRPr="0073338C" w:rsidRDefault="0073338C" w:rsidP="00892B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. Подготовка и реализация государственно-частного партнерства:</w:t>
            </w: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338C" w:rsidRPr="0073338C" w:rsidTr="00147170">
        <w:tc>
          <w:tcPr>
            <w:tcW w:w="3039" w:type="dxa"/>
          </w:tcPr>
          <w:p w:rsidR="0073338C" w:rsidRPr="0073338C" w:rsidRDefault="0073338C" w:rsidP="00892B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. Создание объектов придорожного сервиса и приграничной инфраструктуры вблизи пункта пропуска "Хандагайты (Россия) -Боршо (Монголия)"</w:t>
            </w:r>
          </w:p>
        </w:tc>
        <w:tc>
          <w:tcPr>
            <w:tcW w:w="2835" w:type="dxa"/>
          </w:tcPr>
          <w:p w:rsidR="0073338C" w:rsidRPr="0073338C" w:rsidRDefault="0073338C" w:rsidP="00F809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внесение кандидатуры предпринимателя для реализации проекта; строительство гостиницы на 50 мест, склад временного хранения товаров, АЗС, стоянки для автомашин, магазина и др.</w:t>
            </w:r>
          </w:p>
        </w:tc>
        <w:tc>
          <w:tcPr>
            <w:tcW w:w="1843" w:type="dxa"/>
          </w:tcPr>
          <w:p w:rsidR="0073338C" w:rsidRPr="0073338C" w:rsidRDefault="0073338C" w:rsidP="00892B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892BC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 xml:space="preserve"> - 2020 гг.</w:t>
            </w:r>
          </w:p>
        </w:tc>
        <w:tc>
          <w:tcPr>
            <w:tcW w:w="2410" w:type="dxa"/>
          </w:tcPr>
          <w:p w:rsidR="0073338C" w:rsidRPr="0073338C" w:rsidRDefault="00892BC6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3402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развитие въездного туризма; увеличение поступления таможенных платежей в бюджет Российской Федерации; открытие сообщения через пункт пропуска для граждан третьих стран</w:t>
            </w:r>
          </w:p>
        </w:tc>
      </w:tr>
      <w:tr w:rsidR="0073338C" w:rsidRPr="0073338C" w:rsidTr="00147170">
        <w:tc>
          <w:tcPr>
            <w:tcW w:w="13529" w:type="dxa"/>
            <w:gridSpan w:val="5"/>
          </w:tcPr>
          <w:p w:rsidR="0073338C" w:rsidRPr="0073338C" w:rsidRDefault="0073338C" w:rsidP="00652DA5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Задача 3. Кадровое обеспечение инвестиционных процессов</w:t>
            </w:r>
          </w:p>
        </w:tc>
      </w:tr>
      <w:tr w:rsidR="0073338C" w:rsidRPr="0073338C" w:rsidTr="00147170">
        <w:tc>
          <w:tcPr>
            <w:tcW w:w="3039" w:type="dxa"/>
          </w:tcPr>
          <w:p w:rsidR="0073338C" w:rsidRPr="0073338C" w:rsidRDefault="0073338C" w:rsidP="00892B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3.1. Организация дополнительного профессионального образования по программам профессиональной переподготовки и повышения квалификации профильных специалистов органов местного самоуправления, организаций, а также общественных объединений, участвующих в обеспечении инвестиционных процессов и государственно-частного партнерства</w:t>
            </w:r>
          </w:p>
        </w:tc>
        <w:tc>
          <w:tcPr>
            <w:tcW w:w="2835" w:type="dxa"/>
          </w:tcPr>
          <w:p w:rsidR="0073338C" w:rsidRPr="0073338C" w:rsidRDefault="0073338C" w:rsidP="00892B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формирование программы по переподготовке и повышению квалификации профильных специалистов органов местного самоуправления, организаций, а также общественных объединений, участвующих в обеспечении инвестиционных процессов и государственно-частного партнерства</w:t>
            </w:r>
          </w:p>
        </w:tc>
        <w:tc>
          <w:tcPr>
            <w:tcW w:w="1843" w:type="dxa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2017 - 2020 гг.</w:t>
            </w:r>
          </w:p>
        </w:tc>
        <w:tc>
          <w:tcPr>
            <w:tcW w:w="2410" w:type="dxa"/>
          </w:tcPr>
          <w:p w:rsidR="0073338C" w:rsidRPr="0073338C" w:rsidRDefault="00892BC6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3402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повышение квалификации специалистов в сфере инвестиционной деятельности</w:t>
            </w:r>
          </w:p>
        </w:tc>
      </w:tr>
      <w:tr w:rsidR="0073338C" w:rsidRPr="0073338C" w:rsidTr="00147170">
        <w:tblPrEx>
          <w:tblBorders>
            <w:insideH w:val="nil"/>
          </w:tblBorders>
        </w:tblPrEx>
        <w:tc>
          <w:tcPr>
            <w:tcW w:w="13529" w:type="dxa"/>
            <w:gridSpan w:val="5"/>
            <w:tcBorders>
              <w:bottom w:val="nil"/>
            </w:tcBorders>
          </w:tcPr>
          <w:p w:rsidR="0073338C" w:rsidRPr="0073338C" w:rsidRDefault="00783AEC" w:rsidP="00652D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hyperlink w:anchor="P503" w:history="1">
              <w:r w:rsidR="0073338C" w:rsidRPr="00147170">
                <w:rPr>
                  <w:rFonts w:ascii="Times New Roman" w:hAnsi="Times New Roman" w:cs="Times New Roman"/>
                  <w:sz w:val="22"/>
                  <w:szCs w:val="22"/>
                </w:rPr>
                <w:t>Подпрограмма 2</w:t>
              </w:r>
            </w:hyperlink>
            <w:r w:rsidR="0073338C" w:rsidRPr="0073338C">
              <w:rPr>
                <w:rFonts w:ascii="Times New Roman" w:hAnsi="Times New Roman" w:cs="Times New Roman"/>
                <w:sz w:val="22"/>
                <w:szCs w:val="22"/>
              </w:rPr>
              <w:t>"Развитие малого и среднего предпринимательства"</w:t>
            </w:r>
          </w:p>
        </w:tc>
      </w:tr>
      <w:tr w:rsidR="0073338C" w:rsidRPr="0073338C" w:rsidTr="00147170">
        <w:tblPrEx>
          <w:tblBorders>
            <w:insideH w:val="nil"/>
          </w:tblBorders>
        </w:tblPrEx>
        <w:tc>
          <w:tcPr>
            <w:tcW w:w="13529" w:type="dxa"/>
            <w:gridSpan w:val="5"/>
            <w:tcBorders>
              <w:top w:val="nil"/>
              <w:bottom w:val="nil"/>
            </w:tcBorders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338C" w:rsidRPr="0073338C" w:rsidTr="00147170">
        <w:tblPrEx>
          <w:tblBorders>
            <w:insideH w:val="nil"/>
          </w:tblBorders>
        </w:tblPrEx>
        <w:tc>
          <w:tcPr>
            <w:tcW w:w="13529" w:type="dxa"/>
            <w:gridSpan w:val="5"/>
            <w:tcBorders>
              <w:top w:val="nil"/>
            </w:tcBorders>
          </w:tcPr>
          <w:p w:rsidR="0073338C" w:rsidRPr="0073338C" w:rsidRDefault="0073338C" w:rsidP="00652DA5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Задача 1. Финансовая поддержка малого и среднего предпринимательства</w:t>
            </w:r>
          </w:p>
        </w:tc>
      </w:tr>
      <w:tr w:rsidR="0073338C" w:rsidRPr="0073338C" w:rsidTr="00B429CF">
        <w:trPr>
          <w:trHeight w:val="2285"/>
        </w:trPr>
        <w:tc>
          <w:tcPr>
            <w:tcW w:w="3039" w:type="dxa"/>
          </w:tcPr>
          <w:p w:rsidR="0073338C" w:rsidRDefault="008A00B9" w:rsidP="00552153">
            <w:pPr>
              <w:pStyle w:val="ConsPlusNormal"/>
              <w:numPr>
                <w:ilvl w:val="1"/>
                <w:numId w:val="3"/>
              </w:numPr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Субсидирование деятельности Фонда поддержки предпринимательства Овюрского кожууна на предоставление микрозаймов для субъектов малого и среднего предпринимательства</w:t>
            </w:r>
          </w:p>
          <w:p w:rsidR="008A00B9" w:rsidRPr="0073338C" w:rsidRDefault="008A00B9" w:rsidP="008A00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заключение договора о выполнении работ</w:t>
            </w:r>
          </w:p>
        </w:tc>
        <w:tc>
          <w:tcPr>
            <w:tcW w:w="1843" w:type="dxa"/>
          </w:tcPr>
          <w:p w:rsidR="0073338C" w:rsidRPr="0073338C" w:rsidRDefault="0073338C" w:rsidP="008A00B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8A00B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 xml:space="preserve"> - 2020 гг.</w:t>
            </w:r>
          </w:p>
        </w:tc>
        <w:tc>
          <w:tcPr>
            <w:tcW w:w="2410" w:type="dxa"/>
          </w:tcPr>
          <w:p w:rsidR="0073338C" w:rsidRPr="0073338C" w:rsidRDefault="008A00B9" w:rsidP="008A00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3402" w:type="dxa"/>
          </w:tcPr>
          <w:p w:rsidR="0073338C" w:rsidRPr="0073338C" w:rsidRDefault="008A00B9" w:rsidP="008A00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числа</w:t>
            </w:r>
            <w:r w:rsidR="0073338C" w:rsidRPr="0073338C">
              <w:rPr>
                <w:rFonts w:ascii="Times New Roman" w:hAnsi="Times New Roman" w:cs="Times New Roman"/>
                <w:sz w:val="22"/>
                <w:szCs w:val="22"/>
              </w:rPr>
              <w:t xml:space="preserve"> субъектов малого и среднего предпринимательства</w:t>
            </w:r>
          </w:p>
        </w:tc>
      </w:tr>
      <w:tr w:rsidR="0073338C" w:rsidRPr="0073338C" w:rsidTr="00147170">
        <w:tc>
          <w:tcPr>
            <w:tcW w:w="13529" w:type="dxa"/>
            <w:gridSpan w:val="5"/>
          </w:tcPr>
          <w:p w:rsidR="0073338C" w:rsidRPr="0073338C" w:rsidRDefault="00783AEC" w:rsidP="00652D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hyperlink w:anchor="P770" w:history="1">
              <w:r w:rsidR="0073338C" w:rsidRPr="00147170">
                <w:rPr>
                  <w:rFonts w:ascii="Times New Roman" w:hAnsi="Times New Roman" w:cs="Times New Roman"/>
                  <w:sz w:val="22"/>
                  <w:szCs w:val="22"/>
                </w:rPr>
                <w:t>Подпрограмма 3</w:t>
              </w:r>
            </w:hyperlink>
            <w:r w:rsidR="0073338C" w:rsidRPr="00147170">
              <w:rPr>
                <w:rFonts w:ascii="Times New Roman" w:hAnsi="Times New Roman" w:cs="Times New Roman"/>
                <w:sz w:val="22"/>
                <w:szCs w:val="22"/>
              </w:rPr>
              <w:t xml:space="preserve"> "Р</w:t>
            </w:r>
            <w:r w:rsidR="0073338C" w:rsidRPr="0073338C">
              <w:rPr>
                <w:rFonts w:ascii="Times New Roman" w:hAnsi="Times New Roman" w:cs="Times New Roman"/>
                <w:sz w:val="22"/>
                <w:szCs w:val="22"/>
              </w:rPr>
              <w:t>азвитие международного, межрегионального сотрудничества и внешнеэкономической деятельности"</w:t>
            </w:r>
          </w:p>
        </w:tc>
      </w:tr>
      <w:tr w:rsidR="0073338C" w:rsidRPr="0073338C" w:rsidTr="00147170">
        <w:tc>
          <w:tcPr>
            <w:tcW w:w="13529" w:type="dxa"/>
            <w:gridSpan w:val="5"/>
          </w:tcPr>
          <w:p w:rsidR="0073338C" w:rsidRPr="0073338C" w:rsidRDefault="0073338C" w:rsidP="00652DA5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Задача 1. Нормативно-правовая и информационно-методическая поддержка внешнеэкономической, международной и межрегиональной деятельности</w:t>
            </w:r>
          </w:p>
        </w:tc>
      </w:tr>
      <w:tr w:rsidR="0073338C" w:rsidRPr="0073338C" w:rsidTr="00147170">
        <w:tc>
          <w:tcPr>
            <w:tcW w:w="3039" w:type="dxa"/>
            <w:vMerge w:val="restart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1.1. Мониторинг и анализ эффективности действующих соглашений (договоров, протоколов, планов мероприятий) о международном и межрегиональном сотрудничестве, внесение соответствующих предложений</w:t>
            </w: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обеспечение взаимодействия по исполнению мероприятий для реализации соглашений</w:t>
            </w:r>
          </w:p>
        </w:tc>
        <w:tc>
          <w:tcPr>
            <w:tcW w:w="1843" w:type="dxa"/>
            <w:vMerge w:val="restart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2410" w:type="dxa"/>
            <w:vMerge w:val="restart"/>
          </w:tcPr>
          <w:p w:rsidR="0073338C" w:rsidRPr="0073338C" w:rsidRDefault="00B429CF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3402" w:type="dxa"/>
            <w:vMerge w:val="restart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развитие, расширение и укрепление международных и межрегиональных связей Республики Тыва</w:t>
            </w:r>
          </w:p>
        </w:tc>
      </w:tr>
      <w:tr w:rsidR="0073338C" w:rsidRPr="0073338C" w:rsidTr="00147170">
        <w:tc>
          <w:tcPr>
            <w:tcW w:w="3039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сбор и анализ информации по соглашениям</w:t>
            </w:r>
          </w:p>
        </w:tc>
        <w:tc>
          <w:tcPr>
            <w:tcW w:w="1843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</w:tr>
      <w:tr w:rsidR="0073338C" w:rsidRPr="0073338C" w:rsidTr="00147170">
        <w:tc>
          <w:tcPr>
            <w:tcW w:w="3039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мониторинг соглашений (договоров)</w:t>
            </w:r>
          </w:p>
        </w:tc>
        <w:tc>
          <w:tcPr>
            <w:tcW w:w="1843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</w:tr>
      <w:tr w:rsidR="0073338C" w:rsidRPr="0073338C" w:rsidTr="00147170">
        <w:tc>
          <w:tcPr>
            <w:tcW w:w="3039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согласование тиража</w:t>
            </w:r>
          </w:p>
        </w:tc>
        <w:tc>
          <w:tcPr>
            <w:tcW w:w="1843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</w:tr>
      <w:tr w:rsidR="0073338C" w:rsidRPr="0073338C" w:rsidTr="00147170">
        <w:tc>
          <w:tcPr>
            <w:tcW w:w="3039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обеспечение качественного и грамотного перевода на китайский и английский языки</w:t>
            </w:r>
          </w:p>
        </w:tc>
        <w:tc>
          <w:tcPr>
            <w:tcW w:w="1843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</w:tr>
      <w:tr w:rsidR="0073338C" w:rsidRPr="0073338C" w:rsidTr="00147170">
        <w:tc>
          <w:tcPr>
            <w:tcW w:w="3039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поиск издателя (типографии)</w:t>
            </w:r>
          </w:p>
        </w:tc>
        <w:tc>
          <w:tcPr>
            <w:tcW w:w="1843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</w:tr>
      <w:tr w:rsidR="0073338C" w:rsidRPr="0073338C" w:rsidTr="00147170">
        <w:tc>
          <w:tcPr>
            <w:tcW w:w="3039" w:type="dxa"/>
            <w:vMerge w:val="restart"/>
          </w:tcPr>
          <w:p w:rsidR="0073338C" w:rsidRPr="0073338C" w:rsidRDefault="0073338C" w:rsidP="00B429C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B429C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. Размещение информации о развитии внешнеэкономической, инвестиционной международной и межрегиональной деятельности республики в средствах массовой информации</w:t>
            </w: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обеспечение взаимодействия со средствами массовой информации</w:t>
            </w:r>
          </w:p>
        </w:tc>
        <w:tc>
          <w:tcPr>
            <w:tcW w:w="1843" w:type="dxa"/>
            <w:vMerge w:val="restart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2410" w:type="dxa"/>
            <w:vMerge w:val="restart"/>
          </w:tcPr>
          <w:p w:rsidR="0073338C" w:rsidRPr="0073338C" w:rsidRDefault="00B429CF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3402" w:type="dxa"/>
            <w:vMerge w:val="restart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удовлетворение информационных потребностей населения приграничья в целях устранения информационного вакуума, тиражирование положительного опыта участников внешнеэкономической деятельности</w:t>
            </w:r>
          </w:p>
        </w:tc>
      </w:tr>
      <w:tr w:rsidR="0073338C" w:rsidRPr="0073338C" w:rsidTr="00147170">
        <w:tc>
          <w:tcPr>
            <w:tcW w:w="3039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3338C" w:rsidRPr="0073338C" w:rsidRDefault="0073338C" w:rsidP="00B429C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своевременное информирование об итогах участия в межрегиональных и международных мероприятиях</w:t>
            </w:r>
          </w:p>
        </w:tc>
        <w:tc>
          <w:tcPr>
            <w:tcW w:w="1843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</w:tr>
      <w:tr w:rsidR="0073338C" w:rsidRPr="0073338C" w:rsidTr="00147170">
        <w:tc>
          <w:tcPr>
            <w:tcW w:w="3039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обмен положительным опытом работы регионов по внешнеэкономической, инвестиционной международной и межрегиональной деятельности</w:t>
            </w:r>
          </w:p>
        </w:tc>
        <w:tc>
          <w:tcPr>
            <w:tcW w:w="1843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</w:tr>
      <w:tr w:rsidR="0073338C" w:rsidRPr="0073338C" w:rsidTr="00147170">
        <w:tc>
          <w:tcPr>
            <w:tcW w:w="13529" w:type="dxa"/>
            <w:gridSpan w:val="5"/>
          </w:tcPr>
          <w:p w:rsidR="0073338C" w:rsidRPr="0073338C" w:rsidRDefault="0073338C" w:rsidP="00652DA5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Задача 2. Поддержка выставочно-ярмарочной деятельности субъектов малого и среднего предпринимательства</w:t>
            </w:r>
          </w:p>
        </w:tc>
      </w:tr>
      <w:tr w:rsidR="0073338C" w:rsidRPr="0073338C" w:rsidTr="00147170">
        <w:tc>
          <w:tcPr>
            <w:tcW w:w="3039" w:type="dxa"/>
            <w:vMerge w:val="restart"/>
          </w:tcPr>
          <w:p w:rsidR="0073338C" w:rsidRPr="0073338C" w:rsidRDefault="0073338C" w:rsidP="00B429C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B429C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. Организация проведения приграничных торговых ярмарок и их рекламирование в средствах массовой информации, изготовление баннеров</w:t>
            </w: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процедура согласования с иностранной стороной</w:t>
            </w:r>
          </w:p>
        </w:tc>
        <w:tc>
          <w:tcPr>
            <w:tcW w:w="1843" w:type="dxa"/>
            <w:vMerge w:val="restart"/>
          </w:tcPr>
          <w:p w:rsidR="0073338C" w:rsidRPr="0073338C" w:rsidRDefault="0073338C" w:rsidP="00652D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2410" w:type="dxa"/>
            <w:vMerge w:val="restart"/>
          </w:tcPr>
          <w:p w:rsidR="0073338C" w:rsidRPr="0073338C" w:rsidRDefault="00B429CF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3402" w:type="dxa"/>
            <w:vMerge w:val="restart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развитие конкурентной среды в сфере торговли в сельской местности и отдаленных районах; укрепление добрососедских отношений с приграничными аймаками Монголии, изучение мнений участников приграничных ярмарок для разработки перспективных направлений</w:t>
            </w:r>
          </w:p>
        </w:tc>
      </w:tr>
      <w:tr w:rsidR="0073338C" w:rsidRPr="0073338C" w:rsidTr="00147170">
        <w:tc>
          <w:tcPr>
            <w:tcW w:w="3039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обеспечение взаимодействия в решении таможенных вопросов</w:t>
            </w:r>
          </w:p>
        </w:tc>
        <w:tc>
          <w:tcPr>
            <w:tcW w:w="1843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</w:tr>
      <w:tr w:rsidR="0073338C" w:rsidRPr="0073338C" w:rsidTr="00147170">
        <w:tc>
          <w:tcPr>
            <w:tcW w:w="3039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определение круга участников</w:t>
            </w:r>
          </w:p>
        </w:tc>
        <w:tc>
          <w:tcPr>
            <w:tcW w:w="1843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</w:tr>
      <w:tr w:rsidR="0073338C" w:rsidRPr="0073338C" w:rsidTr="00147170">
        <w:tc>
          <w:tcPr>
            <w:tcW w:w="3039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3338C" w:rsidRPr="0073338C" w:rsidRDefault="0073338C" w:rsidP="00652D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338C">
              <w:rPr>
                <w:rFonts w:ascii="Times New Roman" w:hAnsi="Times New Roman" w:cs="Times New Roman"/>
                <w:sz w:val="22"/>
                <w:szCs w:val="22"/>
              </w:rPr>
              <w:t>рекламирование в средствах массовой информации</w:t>
            </w:r>
          </w:p>
        </w:tc>
        <w:tc>
          <w:tcPr>
            <w:tcW w:w="1843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3338C" w:rsidRPr="0073338C" w:rsidRDefault="0073338C" w:rsidP="00652DA5">
            <w:pPr>
              <w:rPr>
                <w:rFonts w:ascii="Times New Roman" w:hAnsi="Times New Roman" w:cs="Times New Roman"/>
              </w:rPr>
            </w:pPr>
          </w:p>
        </w:tc>
      </w:tr>
    </w:tbl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6242C7" w:rsidRDefault="006242C7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B429CF" w:rsidRPr="00F91BCE" w:rsidRDefault="00B429CF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B429CF" w:rsidRPr="00F91BCE" w:rsidRDefault="00B429CF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91BCE">
        <w:rPr>
          <w:rFonts w:ascii="Times New Roman" w:hAnsi="Times New Roman" w:cs="Times New Roman"/>
          <w:sz w:val="28"/>
          <w:szCs w:val="28"/>
        </w:rPr>
        <w:t xml:space="preserve"> программе </w:t>
      </w:r>
    </w:p>
    <w:p w:rsidR="00B429CF" w:rsidRPr="00F91BCE" w:rsidRDefault="00B429CF" w:rsidP="00B429CF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«Создание благоприятных условий для ведения бизнеса в </w:t>
      </w:r>
      <w:r>
        <w:rPr>
          <w:rFonts w:ascii="Times New Roman" w:hAnsi="Times New Roman" w:cs="Times New Roman"/>
          <w:sz w:val="28"/>
          <w:szCs w:val="28"/>
        </w:rPr>
        <w:t>Овюрскомкожууне</w:t>
      </w:r>
      <w:r w:rsidRPr="00F91BCE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1BCE">
        <w:rPr>
          <w:rFonts w:ascii="Times New Roman" w:hAnsi="Times New Roman" w:cs="Times New Roman"/>
          <w:sz w:val="28"/>
          <w:szCs w:val="28"/>
        </w:rPr>
        <w:t xml:space="preserve"> Тыва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91BC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91BC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B429CF" w:rsidRDefault="00B429CF" w:rsidP="00F04E0B">
      <w:pPr>
        <w:tabs>
          <w:tab w:val="left" w:pos="1351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95" w:rsidRPr="00F91BCE" w:rsidRDefault="00F90A95" w:rsidP="00F04E0B">
      <w:pPr>
        <w:tabs>
          <w:tab w:val="left" w:pos="1351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BCE">
        <w:rPr>
          <w:rFonts w:ascii="Times New Roman" w:hAnsi="Times New Roman" w:cs="Times New Roman"/>
          <w:b/>
          <w:sz w:val="28"/>
          <w:szCs w:val="28"/>
        </w:rPr>
        <w:t>П Е Р Е Ч Е Н Ь</w:t>
      </w:r>
    </w:p>
    <w:p w:rsidR="00F90A95" w:rsidRPr="00F91BCE" w:rsidRDefault="00226547" w:rsidP="006242C7">
      <w:pPr>
        <w:tabs>
          <w:tab w:val="left" w:pos="1351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F90A95" w:rsidRPr="00F91BCE">
        <w:rPr>
          <w:rFonts w:ascii="Times New Roman" w:hAnsi="Times New Roman" w:cs="Times New Roman"/>
          <w:sz w:val="28"/>
          <w:szCs w:val="28"/>
        </w:rPr>
        <w:t>программных мероприятий Подпрограммы</w:t>
      </w:r>
      <w:r w:rsidR="006242C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90A95" w:rsidRDefault="00F90A95" w:rsidP="006242C7">
      <w:pPr>
        <w:tabs>
          <w:tab w:val="left" w:pos="1351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«Улучшение инвестиционного климата в </w:t>
      </w:r>
      <w:r>
        <w:rPr>
          <w:rFonts w:ascii="Times New Roman" w:hAnsi="Times New Roman" w:cs="Times New Roman"/>
          <w:sz w:val="28"/>
          <w:szCs w:val="28"/>
        </w:rPr>
        <w:t>Овюрскомкожууне</w:t>
      </w:r>
      <w:r w:rsidRPr="00F91BCE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1BCE">
        <w:rPr>
          <w:rFonts w:ascii="Times New Roman" w:hAnsi="Times New Roman" w:cs="Times New Roman"/>
          <w:sz w:val="28"/>
          <w:szCs w:val="28"/>
        </w:rPr>
        <w:t xml:space="preserve"> Тыва»</w:t>
      </w:r>
    </w:p>
    <w:p w:rsidR="006242C7" w:rsidRDefault="006242C7" w:rsidP="006242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91BCE">
        <w:rPr>
          <w:rFonts w:ascii="Times New Roman" w:hAnsi="Times New Roman" w:cs="Times New Roman"/>
          <w:sz w:val="28"/>
          <w:szCs w:val="28"/>
        </w:rPr>
        <w:t xml:space="preserve"> программе «Создание благоприятных условий для ведения бизнеса в</w:t>
      </w:r>
    </w:p>
    <w:p w:rsidR="006242C7" w:rsidRPr="00F91BCE" w:rsidRDefault="006242C7" w:rsidP="006242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Овюрскомкожууне</w:t>
      </w:r>
      <w:r w:rsidRPr="00F91BCE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1BCE">
        <w:rPr>
          <w:rFonts w:ascii="Times New Roman" w:hAnsi="Times New Roman" w:cs="Times New Roman"/>
          <w:sz w:val="28"/>
          <w:szCs w:val="28"/>
        </w:rPr>
        <w:t xml:space="preserve"> Тыва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91BC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91BC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6242C7" w:rsidRDefault="006242C7" w:rsidP="006242C7">
      <w:pPr>
        <w:tabs>
          <w:tab w:val="left" w:pos="1351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401" w:type="dxa"/>
        <w:tblInd w:w="-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"/>
        <w:gridCol w:w="2459"/>
        <w:gridCol w:w="1919"/>
        <w:gridCol w:w="902"/>
        <w:gridCol w:w="840"/>
        <w:gridCol w:w="960"/>
        <w:gridCol w:w="900"/>
        <w:gridCol w:w="1423"/>
        <w:gridCol w:w="15"/>
        <w:gridCol w:w="2505"/>
        <w:gridCol w:w="46"/>
        <w:gridCol w:w="2349"/>
        <w:gridCol w:w="22"/>
        <w:gridCol w:w="39"/>
      </w:tblGrid>
      <w:tr w:rsidR="00776EAA" w:rsidRPr="0077095E" w:rsidTr="006242C7">
        <w:trPr>
          <w:gridBefore w:val="1"/>
          <w:wBefore w:w="22" w:type="dxa"/>
        </w:trPr>
        <w:tc>
          <w:tcPr>
            <w:tcW w:w="2459" w:type="dxa"/>
            <w:vMerge w:val="restart"/>
            <w:vAlign w:val="center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19" w:type="dxa"/>
            <w:vMerge w:val="restart"/>
            <w:vAlign w:val="center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3602" w:type="dxa"/>
            <w:gridSpan w:val="4"/>
            <w:vAlign w:val="center"/>
          </w:tcPr>
          <w:p w:rsidR="00776EAA" w:rsidRPr="0077095E" w:rsidRDefault="00776EAA" w:rsidP="00776E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тыс.рублей</w:t>
            </w:r>
          </w:p>
        </w:tc>
        <w:tc>
          <w:tcPr>
            <w:tcW w:w="1438" w:type="dxa"/>
            <w:gridSpan w:val="2"/>
            <w:tcBorders>
              <w:bottom w:val="nil"/>
            </w:tcBorders>
            <w:vAlign w:val="center"/>
          </w:tcPr>
          <w:p w:rsidR="00776EAA" w:rsidRPr="0077095E" w:rsidRDefault="00776EAA" w:rsidP="00776E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Ответственные за исполнение</w:t>
            </w:r>
          </w:p>
        </w:tc>
        <w:tc>
          <w:tcPr>
            <w:tcW w:w="2410" w:type="dxa"/>
            <w:gridSpan w:val="3"/>
            <w:vAlign w:val="center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Ожидаемый результат</w:t>
            </w: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vAlign w:val="center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40" w:type="dxa"/>
            <w:vAlign w:val="center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960" w:type="dxa"/>
            <w:vAlign w:val="center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900" w:type="dxa"/>
            <w:vAlign w:val="center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1423" w:type="dxa"/>
            <w:tcBorders>
              <w:top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2520" w:type="dxa"/>
            <w:gridSpan w:val="2"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Align w:val="center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19" w:type="dxa"/>
            <w:vAlign w:val="center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02" w:type="dxa"/>
            <w:vAlign w:val="center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40" w:type="dxa"/>
            <w:vAlign w:val="center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60" w:type="dxa"/>
            <w:vAlign w:val="center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00" w:type="dxa"/>
            <w:vAlign w:val="center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3" w:type="dxa"/>
            <w:vAlign w:val="center"/>
          </w:tcPr>
          <w:p w:rsidR="00776EAA" w:rsidRPr="0077095E" w:rsidRDefault="00776EAA" w:rsidP="00776E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520" w:type="dxa"/>
            <w:gridSpan w:val="2"/>
            <w:vAlign w:val="center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7" w:type="dxa"/>
            <w:gridSpan w:val="3"/>
            <w:vAlign w:val="center"/>
          </w:tcPr>
          <w:p w:rsidR="00776EAA" w:rsidRPr="0077095E" w:rsidRDefault="00776EAA" w:rsidP="00776E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 w:val="restart"/>
            <w:tcBorders>
              <w:bottom w:val="nil"/>
            </w:tcBorders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. Размещение публикаций об инвестиционном климате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Овюрского кожууна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на сайтах и средствах массовой информации</w:t>
            </w: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vMerge w:val="restart"/>
            <w:tcBorders>
              <w:bottom w:val="nil"/>
            </w:tcBorders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- 2020 гг.</w:t>
            </w:r>
          </w:p>
        </w:tc>
        <w:tc>
          <w:tcPr>
            <w:tcW w:w="2520" w:type="dxa"/>
            <w:gridSpan w:val="2"/>
            <w:vMerge w:val="restart"/>
            <w:tcBorders>
              <w:bottom w:val="nil"/>
            </w:tcBorders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2417" w:type="dxa"/>
            <w:gridSpan w:val="3"/>
            <w:vMerge w:val="restart"/>
            <w:tcBorders>
              <w:bottom w:val="nil"/>
            </w:tcBorders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формирование инвестиционного имиджа республики и единого информационного пространства для инвесторов</w:t>
            </w: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blPrEx>
          <w:tblBorders>
            <w:insideH w:val="nil"/>
          </w:tblBorders>
        </w:tblPrEx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bottom w:val="nil"/>
            </w:tcBorders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02" w:type="dxa"/>
            <w:tcBorders>
              <w:bottom w:val="nil"/>
            </w:tcBorders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. Улучшение показателей по итогам Национального рейтинга состояния инвестиционного климата</w:t>
            </w: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- 2020 гг.</w:t>
            </w:r>
          </w:p>
        </w:tc>
        <w:tc>
          <w:tcPr>
            <w:tcW w:w="2520" w:type="dxa"/>
            <w:gridSpan w:val="2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2417" w:type="dxa"/>
            <w:gridSpan w:val="3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снятие административных барьеров для бизнес-сообществ и улучшение условий ведения предпринимательской и инвестиционной деятельности в Республики Тыва</w:t>
            </w: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 w:val="restart"/>
            <w:tcBorders>
              <w:bottom w:val="nil"/>
            </w:tcBorders>
          </w:tcPr>
          <w:p w:rsidR="00776EAA" w:rsidRPr="006242C7" w:rsidRDefault="00776EAA" w:rsidP="0077095E">
            <w:pPr>
              <w:pStyle w:val="ConsPlusNormal"/>
              <w:rPr>
                <w:rFonts w:ascii="Times New Roman" w:hAnsi="Times New Roman" w:cs="Times New Roman"/>
              </w:rPr>
            </w:pPr>
            <w:r w:rsidRPr="006242C7">
              <w:rPr>
                <w:rFonts w:ascii="Times New Roman" w:hAnsi="Times New Roman" w:cs="Times New Roman"/>
              </w:rPr>
              <w:t>Итого по 1 разделу</w:t>
            </w:r>
          </w:p>
        </w:tc>
        <w:tc>
          <w:tcPr>
            <w:tcW w:w="1919" w:type="dxa"/>
          </w:tcPr>
          <w:p w:rsidR="00776EAA" w:rsidRPr="006242C7" w:rsidRDefault="00776EAA" w:rsidP="0077095E">
            <w:pPr>
              <w:pStyle w:val="ConsPlusNormal"/>
              <w:rPr>
                <w:rFonts w:ascii="Times New Roman" w:hAnsi="Times New Roman" w:cs="Times New Roman"/>
              </w:rPr>
            </w:pPr>
            <w:r w:rsidRPr="006242C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02" w:type="dxa"/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0" w:type="dxa"/>
            <w:gridSpan w:val="6"/>
            <w:vMerge w:val="restart"/>
            <w:tcBorders>
              <w:bottom w:val="nil"/>
            </w:tcBorders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  <w:tcBorders>
              <w:bottom w:val="nil"/>
            </w:tcBorders>
          </w:tcPr>
          <w:p w:rsidR="00776EAA" w:rsidRPr="006242C7" w:rsidRDefault="00776EAA" w:rsidP="00770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9" w:type="dxa"/>
          </w:tcPr>
          <w:p w:rsidR="00776EAA" w:rsidRPr="006242C7" w:rsidRDefault="00776EAA" w:rsidP="0077095E">
            <w:pPr>
              <w:pStyle w:val="ConsPlusNormal"/>
              <w:rPr>
                <w:rFonts w:ascii="Times New Roman" w:hAnsi="Times New Roman" w:cs="Times New Roman"/>
              </w:rPr>
            </w:pPr>
            <w:r w:rsidRPr="006242C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02" w:type="dxa"/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0" w:type="dxa"/>
            <w:gridSpan w:val="6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  <w:tcBorders>
              <w:bottom w:val="nil"/>
            </w:tcBorders>
          </w:tcPr>
          <w:p w:rsidR="00776EAA" w:rsidRPr="006242C7" w:rsidRDefault="00776EAA" w:rsidP="00770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9" w:type="dxa"/>
          </w:tcPr>
          <w:p w:rsidR="00776EAA" w:rsidRPr="006242C7" w:rsidRDefault="00776EAA" w:rsidP="0077095E">
            <w:pPr>
              <w:pStyle w:val="ConsPlusNormal"/>
              <w:rPr>
                <w:rFonts w:ascii="Times New Roman" w:hAnsi="Times New Roman" w:cs="Times New Roman"/>
              </w:rPr>
            </w:pPr>
            <w:r w:rsidRPr="006242C7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902" w:type="dxa"/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0" w:type="dxa"/>
            <w:gridSpan w:val="6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blPrEx>
          <w:tblBorders>
            <w:insideH w:val="nil"/>
          </w:tblBorders>
        </w:tblPrEx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  <w:tcBorders>
              <w:bottom w:val="nil"/>
            </w:tcBorders>
          </w:tcPr>
          <w:p w:rsidR="00776EAA" w:rsidRPr="006242C7" w:rsidRDefault="00776EAA" w:rsidP="00770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9" w:type="dxa"/>
            <w:tcBorders>
              <w:bottom w:val="nil"/>
            </w:tcBorders>
          </w:tcPr>
          <w:p w:rsidR="00776EAA" w:rsidRPr="006242C7" w:rsidRDefault="00776EAA" w:rsidP="0077095E">
            <w:pPr>
              <w:pStyle w:val="ConsPlusNormal"/>
              <w:rPr>
                <w:rFonts w:ascii="Times New Roman" w:hAnsi="Times New Roman" w:cs="Times New Roman"/>
              </w:rPr>
            </w:pPr>
            <w:r w:rsidRPr="006242C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02" w:type="dxa"/>
            <w:tcBorders>
              <w:bottom w:val="nil"/>
            </w:tcBorders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776EAA" w:rsidRPr="006242C7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0" w:type="dxa"/>
            <w:gridSpan w:val="6"/>
            <w:vMerge/>
            <w:tcBorders>
              <w:bottom w:val="nil"/>
            </w:tcBorders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2.1. Содействие в решении вопросов в органах исполнительной власти Республики Тыва частным инвесторам, реализующим крупные инвестиционные проекты на территории Республики Тыва</w:t>
            </w: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- 2020 гг.</w:t>
            </w:r>
          </w:p>
        </w:tc>
        <w:tc>
          <w:tcPr>
            <w:tcW w:w="2520" w:type="dxa"/>
            <w:gridSpan w:val="2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2417" w:type="dxa"/>
            <w:gridSpan w:val="3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снижение основных инфраструктурных рисков и административных барьеров при реализации инвестиционных проектов, направленных на снижение основных инфраструктурных рисков и административных барьеров при реализации инвестиционных проектов</w:t>
            </w: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2.2. Содействие инвесторам в выделении и (или) резервировании необходимых земельных участков, обеспеченных инфраструктурой</w:t>
            </w: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- 2020 гг.</w:t>
            </w: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формирование благоприятных условий для реализации инвестиционных проектов</w:t>
            </w: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2.3. Подготовка и реализация проектов государственно-частного партнерства:</w:t>
            </w: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- 2020 гг.</w:t>
            </w:r>
          </w:p>
        </w:tc>
        <w:tc>
          <w:tcPr>
            <w:tcW w:w="2520" w:type="dxa"/>
            <w:gridSpan w:val="2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2417" w:type="dxa"/>
            <w:gridSpan w:val="3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формирование благоприятных условий для реализации инвестиционных проектов</w:t>
            </w: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2.3.7. Создание объектов придорожного сервиса и приграничной инфраструктуры вблизи пункта пропуска "Хандагайты (Россия) - Боршо (Монголия)"</w:t>
            </w: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vMerge w:val="restart"/>
          </w:tcPr>
          <w:p w:rsidR="00776EAA" w:rsidRPr="0077095E" w:rsidRDefault="00776EAA" w:rsidP="00776E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- 2020 гг.</w:t>
            </w:r>
          </w:p>
        </w:tc>
        <w:tc>
          <w:tcPr>
            <w:tcW w:w="2520" w:type="dxa"/>
            <w:gridSpan w:val="2"/>
            <w:vMerge w:val="restart"/>
          </w:tcPr>
          <w:p w:rsidR="00776EAA" w:rsidRPr="0077095E" w:rsidRDefault="00776EAA" w:rsidP="00776E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2417" w:type="dxa"/>
            <w:gridSpan w:val="3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развитие въездного туризма;</w:t>
            </w:r>
          </w:p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увеличение поступления таможенных платежей в бюджет Российской Федерации;</w:t>
            </w:r>
          </w:p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открытие сообщения через пункт пропуска для граждан третьих стран</w:t>
            </w: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  <w:trHeight w:val="676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Итого по 2 разделу</w:t>
            </w: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60" w:type="dxa"/>
            <w:gridSpan w:val="6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60" w:type="dxa"/>
            <w:gridSpan w:val="6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60" w:type="dxa"/>
            <w:gridSpan w:val="6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60" w:type="dxa"/>
            <w:gridSpan w:val="6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 w:val="restart"/>
          </w:tcPr>
          <w:p w:rsidR="00776EAA" w:rsidRPr="0077095E" w:rsidRDefault="00776EAA" w:rsidP="00776E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3.1. Организация дополнительного профессионального образования по программам профессиональной переподготовки и повышения квалификации профильных специалистов органов местного самоуправления, организаций, а также общественных объединений, участвующих в обеспечении инвестиционных процессов и государственно-частного партнерства</w:t>
            </w: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902" w:type="dxa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60" w:type="dxa"/>
          </w:tcPr>
          <w:p w:rsidR="00776EAA" w:rsidRPr="0077095E" w:rsidRDefault="00776EAA" w:rsidP="00776E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776EAA" w:rsidRPr="0077095E" w:rsidRDefault="00776EAA" w:rsidP="00776E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23" w:type="dxa"/>
            <w:vMerge w:val="restart"/>
          </w:tcPr>
          <w:p w:rsidR="00776EAA" w:rsidRPr="0077095E" w:rsidRDefault="00776EAA" w:rsidP="00D744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D7444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- 2020 гг.</w:t>
            </w:r>
          </w:p>
        </w:tc>
        <w:tc>
          <w:tcPr>
            <w:tcW w:w="2520" w:type="dxa"/>
            <w:gridSpan w:val="2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2417" w:type="dxa"/>
            <w:gridSpan w:val="3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повышение квалификации специалистов в сфере инвестиционной деятельности</w:t>
            </w: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6E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3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3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Итого по 3 разделу</w:t>
            </w: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902" w:type="dxa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60" w:type="dxa"/>
          </w:tcPr>
          <w:p w:rsidR="00776EAA" w:rsidRPr="0077095E" w:rsidRDefault="00776EAA" w:rsidP="00776E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776EAA" w:rsidRPr="0077095E" w:rsidRDefault="00776EAA" w:rsidP="00776E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60" w:type="dxa"/>
            <w:gridSpan w:val="6"/>
            <w:vMerge w:val="restart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60" w:type="dxa"/>
            <w:gridSpan w:val="6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60" w:type="dxa"/>
            <w:gridSpan w:val="6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02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76EAA" w:rsidRPr="0077095E" w:rsidRDefault="00776EAA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60" w:type="dxa"/>
            <w:gridSpan w:val="6"/>
            <w:vMerge/>
          </w:tcPr>
          <w:p w:rsidR="00776EAA" w:rsidRPr="0077095E" w:rsidRDefault="00776EAA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776EAA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 w:val="restart"/>
            <w:tcBorders>
              <w:bottom w:val="nil"/>
            </w:tcBorders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919" w:type="dxa"/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902" w:type="dxa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60" w:type="dxa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776EAA" w:rsidRPr="0077095E" w:rsidRDefault="00776EAA" w:rsidP="00776EA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60" w:type="dxa"/>
            <w:gridSpan w:val="6"/>
            <w:vMerge w:val="restart"/>
            <w:tcBorders>
              <w:bottom w:val="nil"/>
            </w:tcBorders>
          </w:tcPr>
          <w:p w:rsidR="00776EAA" w:rsidRPr="0077095E" w:rsidRDefault="00776EAA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42C7" w:rsidRPr="0077095E" w:rsidTr="006242C7">
        <w:trPr>
          <w:gridBefore w:val="1"/>
          <w:gridAfter w:val="1"/>
          <w:wBefore w:w="22" w:type="dxa"/>
          <w:wAfter w:w="39" w:type="dxa"/>
        </w:trPr>
        <w:tc>
          <w:tcPr>
            <w:tcW w:w="2459" w:type="dxa"/>
            <w:vMerge/>
            <w:tcBorders>
              <w:bottom w:val="nil"/>
            </w:tcBorders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6242C7" w:rsidRPr="0077095E" w:rsidRDefault="006242C7" w:rsidP="006242C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Местный 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</w:p>
        </w:tc>
        <w:tc>
          <w:tcPr>
            <w:tcW w:w="902" w:type="dxa"/>
          </w:tcPr>
          <w:p w:rsidR="006242C7" w:rsidRPr="0077095E" w:rsidRDefault="006242C7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</w:tcPr>
          <w:p w:rsidR="006242C7" w:rsidRPr="0077095E" w:rsidRDefault="006242C7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60" w:type="dxa"/>
          </w:tcPr>
          <w:p w:rsidR="006242C7" w:rsidRPr="0077095E" w:rsidRDefault="006242C7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6242C7" w:rsidRPr="0077095E" w:rsidRDefault="006242C7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60" w:type="dxa"/>
            <w:gridSpan w:val="6"/>
            <w:vMerge/>
            <w:tcBorders>
              <w:bottom w:val="nil"/>
            </w:tcBorders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6242C7" w:rsidTr="001634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1" w:type="dxa"/>
          <w:trHeight w:val="100"/>
        </w:trPr>
        <w:tc>
          <w:tcPr>
            <w:tcW w:w="14340" w:type="dxa"/>
            <w:gridSpan w:val="12"/>
            <w:tcBorders>
              <w:top w:val="single" w:sz="4" w:space="0" w:color="auto"/>
            </w:tcBorders>
          </w:tcPr>
          <w:p w:rsidR="006242C7" w:rsidRDefault="006242C7" w:rsidP="0077095E">
            <w:pPr>
              <w:rPr>
                <w:rFonts w:ascii="Times New Roman" w:hAnsi="Times New Roman" w:cs="Times New Roman"/>
              </w:rPr>
            </w:pPr>
          </w:p>
        </w:tc>
      </w:tr>
    </w:tbl>
    <w:p w:rsidR="0077095E" w:rsidRPr="0077095E" w:rsidRDefault="0077095E" w:rsidP="0077095E">
      <w:pPr>
        <w:rPr>
          <w:rFonts w:ascii="Times New Roman" w:hAnsi="Times New Roman" w:cs="Times New Roman"/>
        </w:rPr>
        <w:sectPr w:rsidR="0077095E" w:rsidRPr="0077095E" w:rsidSect="006242C7">
          <w:pgSz w:w="16838" w:h="11905" w:orient="landscape"/>
          <w:pgMar w:top="851" w:right="1134" w:bottom="850" w:left="1134" w:header="0" w:footer="0" w:gutter="0"/>
          <w:cols w:space="720"/>
        </w:sectPr>
      </w:pPr>
    </w:p>
    <w:p w:rsidR="0077095E" w:rsidRPr="0077095E" w:rsidRDefault="0077095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77095E" w:rsidRPr="0077095E" w:rsidRDefault="0077095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6242C7" w:rsidRPr="00F91BCE" w:rsidRDefault="006242C7" w:rsidP="006242C7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6242C7" w:rsidRPr="00F91BCE" w:rsidRDefault="006242C7" w:rsidP="006242C7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91BCE">
        <w:rPr>
          <w:rFonts w:ascii="Times New Roman" w:hAnsi="Times New Roman" w:cs="Times New Roman"/>
          <w:sz w:val="28"/>
          <w:szCs w:val="28"/>
        </w:rPr>
        <w:t xml:space="preserve"> программе </w:t>
      </w:r>
    </w:p>
    <w:p w:rsidR="006242C7" w:rsidRPr="00F91BCE" w:rsidRDefault="006242C7" w:rsidP="006242C7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«Создание благоприятных условий для ведения бизнеса в </w:t>
      </w:r>
      <w:r>
        <w:rPr>
          <w:rFonts w:ascii="Times New Roman" w:hAnsi="Times New Roman" w:cs="Times New Roman"/>
          <w:sz w:val="28"/>
          <w:szCs w:val="28"/>
        </w:rPr>
        <w:t>Овюрскомкожууне</w:t>
      </w:r>
      <w:r w:rsidRPr="00F91BCE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1BCE">
        <w:rPr>
          <w:rFonts w:ascii="Times New Roman" w:hAnsi="Times New Roman" w:cs="Times New Roman"/>
          <w:sz w:val="28"/>
          <w:szCs w:val="28"/>
        </w:rPr>
        <w:t xml:space="preserve"> Тыва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91BC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91BC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6242C7" w:rsidRDefault="006242C7" w:rsidP="006242C7">
      <w:pPr>
        <w:tabs>
          <w:tab w:val="left" w:pos="1351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2C7" w:rsidRPr="00F91BCE" w:rsidRDefault="006242C7" w:rsidP="006242C7">
      <w:pPr>
        <w:tabs>
          <w:tab w:val="left" w:pos="1351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BCE">
        <w:rPr>
          <w:rFonts w:ascii="Times New Roman" w:hAnsi="Times New Roman" w:cs="Times New Roman"/>
          <w:b/>
          <w:sz w:val="28"/>
          <w:szCs w:val="28"/>
        </w:rPr>
        <w:t>П Е Р Е Ч Е Н Ь</w:t>
      </w:r>
    </w:p>
    <w:p w:rsidR="006242C7" w:rsidRPr="00F91BCE" w:rsidRDefault="006242C7" w:rsidP="006242C7">
      <w:pPr>
        <w:tabs>
          <w:tab w:val="left" w:pos="1351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Pr="00F91BCE">
        <w:rPr>
          <w:rFonts w:ascii="Times New Roman" w:hAnsi="Times New Roman" w:cs="Times New Roman"/>
          <w:sz w:val="28"/>
          <w:szCs w:val="28"/>
        </w:rPr>
        <w:t>программных мероприятий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242C7" w:rsidRDefault="006242C7" w:rsidP="006242C7">
      <w:pPr>
        <w:tabs>
          <w:tab w:val="left" w:pos="1351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</w:t>
      </w:r>
      <w:r w:rsidRPr="00F91BCE">
        <w:rPr>
          <w:rFonts w:ascii="Times New Roman" w:hAnsi="Times New Roman" w:cs="Times New Roman"/>
          <w:sz w:val="28"/>
          <w:szCs w:val="28"/>
        </w:rPr>
        <w:t>»</w:t>
      </w:r>
    </w:p>
    <w:p w:rsidR="006242C7" w:rsidRDefault="006242C7" w:rsidP="006242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91BCE">
        <w:rPr>
          <w:rFonts w:ascii="Times New Roman" w:hAnsi="Times New Roman" w:cs="Times New Roman"/>
          <w:sz w:val="28"/>
          <w:szCs w:val="28"/>
        </w:rPr>
        <w:t xml:space="preserve"> программе «Создание благоприятных условий для ведения бизнеса в</w:t>
      </w:r>
    </w:p>
    <w:p w:rsidR="006242C7" w:rsidRPr="00F91BCE" w:rsidRDefault="006242C7" w:rsidP="006242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Овюрскомкожууне</w:t>
      </w:r>
      <w:r w:rsidRPr="00F91BCE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1BCE">
        <w:rPr>
          <w:rFonts w:ascii="Times New Roman" w:hAnsi="Times New Roman" w:cs="Times New Roman"/>
          <w:sz w:val="28"/>
          <w:szCs w:val="28"/>
        </w:rPr>
        <w:t xml:space="preserve"> Тыва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91BC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91BC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7095E" w:rsidRPr="0077095E" w:rsidRDefault="0077095E" w:rsidP="006242C7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tbl>
      <w:tblPr>
        <w:tblW w:w="14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984"/>
        <w:gridCol w:w="1566"/>
        <w:gridCol w:w="1134"/>
        <w:gridCol w:w="960"/>
        <w:gridCol w:w="32"/>
        <w:gridCol w:w="850"/>
        <w:gridCol w:w="78"/>
        <w:gridCol w:w="2332"/>
        <w:gridCol w:w="8"/>
        <w:gridCol w:w="3111"/>
        <w:gridCol w:w="48"/>
      </w:tblGrid>
      <w:tr w:rsidR="006242C7" w:rsidRPr="0077095E" w:rsidTr="006242C7">
        <w:trPr>
          <w:gridAfter w:val="1"/>
          <w:wAfter w:w="48" w:type="dxa"/>
        </w:trPr>
        <w:tc>
          <w:tcPr>
            <w:tcW w:w="2608" w:type="dxa"/>
            <w:vMerge w:val="restart"/>
            <w:vAlign w:val="center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952" w:type="dxa"/>
            <w:gridSpan w:val="7"/>
            <w:vAlign w:val="center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Ответственные за исполнение</w:t>
            </w:r>
          </w:p>
        </w:tc>
        <w:tc>
          <w:tcPr>
            <w:tcW w:w="3119" w:type="dxa"/>
            <w:gridSpan w:val="2"/>
            <w:vAlign w:val="center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Целевые индикаторы и показатели</w:t>
            </w:r>
          </w:p>
        </w:tc>
      </w:tr>
      <w:tr w:rsidR="006242C7" w:rsidRPr="0077095E" w:rsidTr="006242C7">
        <w:tc>
          <w:tcPr>
            <w:tcW w:w="2608" w:type="dxa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Align w:val="center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vAlign w:val="center"/>
          </w:tcPr>
          <w:p w:rsidR="006242C7" w:rsidRPr="0077095E" w:rsidRDefault="006242C7" w:rsidP="001634B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1634B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960" w:type="dxa"/>
            <w:vAlign w:val="center"/>
          </w:tcPr>
          <w:p w:rsidR="006242C7" w:rsidRPr="0077095E" w:rsidRDefault="006242C7" w:rsidP="001634B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2019 г.</w:t>
            </w:r>
          </w:p>
        </w:tc>
        <w:tc>
          <w:tcPr>
            <w:tcW w:w="960" w:type="dxa"/>
            <w:gridSpan w:val="3"/>
            <w:vAlign w:val="center"/>
          </w:tcPr>
          <w:p w:rsidR="006242C7" w:rsidRPr="0077095E" w:rsidRDefault="006242C7" w:rsidP="001634B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2020 г.</w:t>
            </w:r>
          </w:p>
        </w:tc>
        <w:tc>
          <w:tcPr>
            <w:tcW w:w="2340" w:type="dxa"/>
            <w:gridSpan w:val="2"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6242C7" w:rsidRPr="0077095E" w:rsidTr="006242C7">
        <w:tc>
          <w:tcPr>
            <w:tcW w:w="2608" w:type="dxa"/>
            <w:vMerge w:val="restart"/>
          </w:tcPr>
          <w:p w:rsidR="006242C7" w:rsidRDefault="006242C7" w:rsidP="001634B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1.1.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Субсидирование деятельности Фонда поддержки предпринимательства Овюрского кожууна на предоставление микрозаймов для субъектов малого и среднего предпринимательства</w:t>
            </w:r>
          </w:p>
          <w:p w:rsidR="006242C7" w:rsidRPr="0077095E" w:rsidRDefault="006242C7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6242C7" w:rsidRPr="0077095E" w:rsidRDefault="006242C7" w:rsidP="006242C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566" w:type="dxa"/>
          </w:tcPr>
          <w:p w:rsidR="006242C7" w:rsidRPr="0077095E" w:rsidRDefault="006242C7" w:rsidP="006242C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1134" w:type="dxa"/>
          </w:tcPr>
          <w:p w:rsidR="006242C7" w:rsidRPr="0077095E" w:rsidRDefault="006242C7" w:rsidP="006242C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60" w:type="dxa"/>
          </w:tcPr>
          <w:p w:rsidR="006242C7" w:rsidRPr="0077095E" w:rsidRDefault="006242C7" w:rsidP="006242C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960" w:type="dxa"/>
            <w:gridSpan w:val="3"/>
          </w:tcPr>
          <w:p w:rsidR="006242C7" w:rsidRPr="0077095E" w:rsidRDefault="006242C7" w:rsidP="006242C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2340" w:type="dxa"/>
            <w:gridSpan w:val="2"/>
            <w:vMerge w:val="restart"/>
          </w:tcPr>
          <w:p w:rsidR="006242C7" w:rsidRPr="0077095E" w:rsidRDefault="006242C7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3159" w:type="dxa"/>
            <w:gridSpan w:val="2"/>
            <w:vMerge w:val="restart"/>
          </w:tcPr>
          <w:p w:rsidR="001634BE" w:rsidRPr="001634BE" w:rsidRDefault="001634BE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634BE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 в 2018 году - 160 ед., в 2019 году - 170 ед., в 2020 году - 190 ед</w:t>
            </w:r>
          </w:p>
          <w:p w:rsidR="006242C7" w:rsidRPr="0077095E" w:rsidRDefault="006242C7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42C7" w:rsidRPr="0077095E" w:rsidTr="006242C7">
        <w:tc>
          <w:tcPr>
            <w:tcW w:w="2608" w:type="dxa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242C7" w:rsidRPr="0077095E" w:rsidRDefault="006242C7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66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  <w:gridSpan w:val="3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40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6242C7" w:rsidRPr="0077095E" w:rsidTr="006242C7">
        <w:tc>
          <w:tcPr>
            <w:tcW w:w="2608" w:type="dxa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242C7" w:rsidRPr="0077095E" w:rsidRDefault="006242C7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6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6242C7" w:rsidRPr="0077095E" w:rsidTr="006242C7">
        <w:tc>
          <w:tcPr>
            <w:tcW w:w="2608" w:type="dxa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242C7" w:rsidRPr="0077095E" w:rsidRDefault="006242C7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66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6242C7" w:rsidRPr="0077095E" w:rsidTr="006242C7">
        <w:tc>
          <w:tcPr>
            <w:tcW w:w="2608" w:type="dxa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242C7" w:rsidRPr="0077095E" w:rsidRDefault="006242C7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6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6242C7" w:rsidRPr="0077095E" w:rsidTr="006242C7">
        <w:tc>
          <w:tcPr>
            <w:tcW w:w="2608" w:type="dxa"/>
            <w:vMerge w:val="restart"/>
          </w:tcPr>
          <w:p w:rsidR="006242C7" w:rsidRPr="0077095E" w:rsidRDefault="006242C7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Итого по разделу 1</w:t>
            </w:r>
          </w:p>
        </w:tc>
        <w:tc>
          <w:tcPr>
            <w:tcW w:w="1984" w:type="dxa"/>
          </w:tcPr>
          <w:p w:rsidR="006242C7" w:rsidRPr="0077095E" w:rsidRDefault="001634BE" w:rsidP="001634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</w:t>
            </w:r>
            <w:r w:rsidR="006242C7"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566" w:type="dxa"/>
          </w:tcPr>
          <w:p w:rsidR="006242C7" w:rsidRPr="0077095E" w:rsidRDefault="001634BE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1134" w:type="dxa"/>
          </w:tcPr>
          <w:p w:rsidR="006242C7" w:rsidRPr="0077095E" w:rsidRDefault="001634BE" w:rsidP="001634B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60" w:type="dxa"/>
          </w:tcPr>
          <w:p w:rsidR="006242C7" w:rsidRPr="0077095E" w:rsidRDefault="001634BE" w:rsidP="001634B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60" w:type="dxa"/>
            <w:gridSpan w:val="3"/>
          </w:tcPr>
          <w:p w:rsidR="006242C7" w:rsidRPr="0077095E" w:rsidRDefault="001634BE" w:rsidP="001634B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40" w:type="dxa"/>
            <w:gridSpan w:val="2"/>
            <w:vMerge w:val="restart"/>
          </w:tcPr>
          <w:p w:rsidR="006242C7" w:rsidRPr="0077095E" w:rsidRDefault="006242C7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9" w:type="dxa"/>
            <w:gridSpan w:val="2"/>
            <w:vMerge w:val="restart"/>
          </w:tcPr>
          <w:p w:rsidR="006242C7" w:rsidRPr="0077095E" w:rsidRDefault="006242C7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42C7" w:rsidRPr="0077095E" w:rsidTr="006242C7">
        <w:tc>
          <w:tcPr>
            <w:tcW w:w="2608" w:type="dxa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242C7" w:rsidRPr="0077095E" w:rsidRDefault="006242C7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66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6242C7" w:rsidRPr="0077095E" w:rsidTr="006242C7">
        <w:tc>
          <w:tcPr>
            <w:tcW w:w="2608" w:type="dxa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242C7" w:rsidRPr="0077095E" w:rsidRDefault="006242C7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6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6242C7" w:rsidRPr="0077095E" w:rsidTr="006242C7">
        <w:tc>
          <w:tcPr>
            <w:tcW w:w="2608" w:type="dxa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242C7" w:rsidRPr="0077095E" w:rsidRDefault="006242C7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всего по разделу</w:t>
            </w:r>
          </w:p>
        </w:tc>
        <w:tc>
          <w:tcPr>
            <w:tcW w:w="1566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:rsidR="006242C7" w:rsidRPr="0077095E" w:rsidRDefault="006242C7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vMerge/>
          </w:tcPr>
          <w:p w:rsidR="006242C7" w:rsidRPr="0077095E" w:rsidRDefault="006242C7" w:rsidP="0077095E">
            <w:pPr>
              <w:rPr>
                <w:rFonts w:ascii="Times New Roman" w:hAnsi="Times New Roman" w:cs="Times New Roman"/>
              </w:rPr>
            </w:pPr>
          </w:p>
        </w:tc>
      </w:tr>
      <w:tr w:rsidR="001634BE" w:rsidRPr="0077095E" w:rsidTr="001634BE">
        <w:tc>
          <w:tcPr>
            <w:tcW w:w="2608" w:type="dxa"/>
            <w:vMerge w:val="restart"/>
          </w:tcPr>
          <w:p w:rsidR="001634BE" w:rsidRPr="0077095E" w:rsidRDefault="001634BE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Всего по Подпрограмме 2</w:t>
            </w:r>
          </w:p>
        </w:tc>
        <w:tc>
          <w:tcPr>
            <w:tcW w:w="1984" w:type="dxa"/>
          </w:tcPr>
          <w:p w:rsidR="001634BE" w:rsidRPr="0077095E" w:rsidRDefault="001634BE" w:rsidP="001634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566" w:type="dxa"/>
          </w:tcPr>
          <w:p w:rsidR="001634BE" w:rsidRPr="0077095E" w:rsidRDefault="001634BE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1134" w:type="dxa"/>
          </w:tcPr>
          <w:p w:rsidR="001634BE" w:rsidRPr="0077095E" w:rsidRDefault="001634BE" w:rsidP="001634B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</w:tcPr>
          <w:p w:rsidR="001634BE" w:rsidRPr="0077095E" w:rsidRDefault="001634BE" w:rsidP="001634B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vMerge w:val="restart"/>
          </w:tcPr>
          <w:p w:rsidR="001634BE" w:rsidRPr="0077095E" w:rsidRDefault="001634BE" w:rsidP="001634B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0" w:type="dxa"/>
            <w:gridSpan w:val="2"/>
            <w:vMerge w:val="restart"/>
          </w:tcPr>
          <w:p w:rsidR="001634BE" w:rsidRPr="0077095E" w:rsidRDefault="001634BE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5" w:type="dxa"/>
            <w:gridSpan w:val="3"/>
            <w:vMerge w:val="restart"/>
            <w:shd w:val="clear" w:color="auto" w:fill="auto"/>
          </w:tcPr>
          <w:p w:rsidR="001634BE" w:rsidRPr="0077095E" w:rsidRDefault="001634BE">
            <w:pPr>
              <w:rPr>
                <w:rFonts w:ascii="Times New Roman" w:hAnsi="Times New Roman" w:cs="Times New Roman"/>
              </w:rPr>
            </w:pPr>
          </w:p>
        </w:tc>
      </w:tr>
      <w:tr w:rsidR="001634BE" w:rsidRPr="0077095E" w:rsidTr="001634BE">
        <w:tc>
          <w:tcPr>
            <w:tcW w:w="2608" w:type="dxa"/>
            <w:vMerge/>
          </w:tcPr>
          <w:p w:rsidR="001634BE" w:rsidRPr="0077095E" w:rsidRDefault="001634BE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634BE" w:rsidRPr="0077095E" w:rsidRDefault="001634BE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66" w:type="dxa"/>
          </w:tcPr>
          <w:p w:rsidR="001634BE" w:rsidRPr="0077095E" w:rsidRDefault="001634BE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1634BE" w:rsidRPr="0077095E" w:rsidRDefault="001634BE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34BE" w:rsidRPr="0077095E" w:rsidRDefault="001634BE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634BE" w:rsidRPr="0077095E" w:rsidRDefault="001634BE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</w:tcPr>
          <w:p w:rsidR="001634BE" w:rsidRPr="0077095E" w:rsidRDefault="001634BE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3"/>
            <w:vMerge/>
            <w:shd w:val="clear" w:color="auto" w:fill="auto"/>
          </w:tcPr>
          <w:p w:rsidR="001634BE" w:rsidRPr="0077095E" w:rsidRDefault="001634BE">
            <w:pPr>
              <w:rPr>
                <w:rFonts w:ascii="Times New Roman" w:hAnsi="Times New Roman" w:cs="Times New Roman"/>
              </w:rPr>
            </w:pPr>
          </w:p>
        </w:tc>
      </w:tr>
      <w:tr w:rsidR="001634BE" w:rsidRPr="0077095E" w:rsidTr="001634BE">
        <w:tc>
          <w:tcPr>
            <w:tcW w:w="2608" w:type="dxa"/>
            <w:vMerge/>
          </w:tcPr>
          <w:p w:rsidR="001634BE" w:rsidRPr="0077095E" w:rsidRDefault="001634BE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634BE" w:rsidRPr="0077095E" w:rsidRDefault="001634BE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6" w:type="dxa"/>
          </w:tcPr>
          <w:p w:rsidR="001634BE" w:rsidRPr="0077095E" w:rsidRDefault="001634BE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1634BE" w:rsidRPr="0077095E" w:rsidRDefault="001634BE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34BE" w:rsidRPr="0077095E" w:rsidRDefault="001634BE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634BE" w:rsidRPr="0077095E" w:rsidRDefault="001634BE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</w:tcPr>
          <w:p w:rsidR="001634BE" w:rsidRPr="0077095E" w:rsidRDefault="001634BE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3"/>
            <w:vMerge/>
            <w:shd w:val="clear" w:color="auto" w:fill="auto"/>
          </w:tcPr>
          <w:p w:rsidR="001634BE" w:rsidRPr="0077095E" w:rsidRDefault="001634BE">
            <w:pPr>
              <w:rPr>
                <w:rFonts w:ascii="Times New Roman" w:hAnsi="Times New Roman" w:cs="Times New Roman"/>
              </w:rPr>
            </w:pPr>
          </w:p>
        </w:tc>
      </w:tr>
      <w:tr w:rsidR="001634BE" w:rsidRPr="0077095E" w:rsidTr="001634BE">
        <w:tc>
          <w:tcPr>
            <w:tcW w:w="2608" w:type="dxa"/>
            <w:vMerge/>
          </w:tcPr>
          <w:p w:rsidR="001634BE" w:rsidRPr="0077095E" w:rsidRDefault="001634BE" w:rsidP="007709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634BE" w:rsidRPr="0077095E" w:rsidRDefault="001634BE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всего по Подпрограмме по годам</w:t>
            </w:r>
          </w:p>
        </w:tc>
        <w:tc>
          <w:tcPr>
            <w:tcW w:w="1566" w:type="dxa"/>
          </w:tcPr>
          <w:p w:rsidR="001634BE" w:rsidRPr="0077095E" w:rsidRDefault="001634BE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1634BE" w:rsidRPr="0077095E" w:rsidRDefault="001634BE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34BE" w:rsidRPr="0077095E" w:rsidRDefault="001634BE" w:rsidP="007709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1634BE" w:rsidRPr="0077095E" w:rsidRDefault="001634BE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1634BE" w:rsidRPr="0077095E" w:rsidRDefault="001634BE" w:rsidP="007709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5" w:type="dxa"/>
            <w:gridSpan w:val="3"/>
            <w:vMerge/>
            <w:shd w:val="clear" w:color="auto" w:fill="auto"/>
          </w:tcPr>
          <w:p w:rsidR="001634BE" w:rsidRPr="0077095E" w:rsidRDefault="001634BE">
            <w:pPr>
              <w:rPr>
                <w:rFonts w:ascii="Times New Roman" w:hAnsi="Times New Roman" w:cs="Times New Roman"/>
              </w:rPr>
            </w:pPr>
          </w:p>
        </w:tc>
      </w:tr>
    </w:tbl>
    <w:p w:rsidR="0077095E" w:rsidRPr="0077095E" w:rsidRDefault="0077095E" w:rsidP="0077095E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77095E" w:rsidRPr="0077095E" w:rsidRDefault="0077095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77095E" w:rsidRDefault="0077095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634BE" w:rsidRDefault="001634B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634BE" w:rsidRDefault="001634B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634BE" w:rsidRDefault="001634B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634BE" w:rsidRDefault="001634B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634BE" w:rsidRDefault="001634B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634BE" w:rsidRDefault="001634B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634BE" w:rsidRDefault="001634B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634BE" w:rsidRDefault="001634B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634BE" w:rsidRDefault="001634B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634BE" w:rsidRDefault="001634B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634BE" w:rsidRDefault="001634B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634BE" w:rsidRDefault="001634B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74447" w:rsidRDefault="00D74447" w:rsidP="001634BE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</w:p>
    <w:p w:rsidR="001634BE" w:rsidRPr="00F91BCE" w:rsidRDefault="001634BE" w:rsidP="001634BE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1634BE" w:rsidRPr="00F91BCE" w:rsidRDefault="001634BE" w:rsidP="001634BE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91BCE">
        <w:rPr>
          <w:rFonts w:ascii="Times New Roman" w:hAnsi="Times New Roman" w:cs="Times New Roman"/>
          <w:sz w:val="28"/>
          <w:szCs w:val="28"/>
        </w:rPr>
        <w:t xml:space="preserve"> программе </w:t>
      </w:r>
    </w:p>
    <w:p w:rsidR="001634BE" w:rsidRPr="00F91BCE" w:rsidRDefault="001634BE" w:rsidP="001634BE">
      <w:pPr>
        <w:spacing w:after="0" w:line="240" w:lineRule="auto"/>
        <w:ind w:left="9840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 xml:space="preserve">«Создание благоприятных условий для ведения бизнеса в </w:t>
      </w:r>
      <w:r>
        <w:rPr>
          <w:rFonts w:ascii="Times New Roman" w:hAnsi="Times New Roman" w:cs="Times New Roman"/>
          <w:sz w:val="28"/>
          <w:szCs w:val="28"/>
        </w:rPr>
        <w:t>Овюрскомкожууне</w:t>
      </w:r>
      <w:r w:rsidRPr="00F91BCE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1BCE">
        <w:rPr>
          <w:rFonts w:ascii="Times New Roman" w:hAnsi="Times New Roman" w:cs="Times New Roman"/>
          <w:sz w:val="28"/>
          <w:szCs w:val="28"/>
        </w:rPr>
        <w:t xml:space="preserve"> Тыва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91BC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91BC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1634BE" w:rsidRDefault="001634BE" w:rsidP="001634BE">
      <w:pPr>
        <w:tabs>
          <w:tab w:val="left" w:pos="1351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4BE" w:rsidRPr="00F91BCE" w:rsidRDefault="001634BE" w:rsidP="001634BE">
      <w:pPr>
        <w:tabs>
          <w:tab w:val="left" w:pos="1351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BCE">
        <w:rPr>
          <w:rFonts w:ascii="Times New Roman" w:hAnsi="Times New Roman" w:cs="Times New Roman"/>
          <w:b/>
          <w:sz w:val="28"/>
          <w:szCs w:val="28"/>
        </w:rPr>
        <w:t>П Е Р Е Ч Е Н Ь</w:t>
      </w:r>
    </w:p>
    <w:p w:rsidR="001634BE" w:rsidRPr="00F91BCE" w:rsidRDefault="001634BE" w:rsidP="001634BE">
      <w:pPr>
        <w:tabs>
          <w:tab w:val="left" w:pos="1351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Pr="00F91BCE">
        <w:rPr>
          <w:rFonts w:ascii="Times New Roman" w:hAnsi="Times New Roman" w:cs="Times New Roman"/>
          <w:sz w:val="28"/>
          <w:szCs w:val="28"/>
        </w:rPr>
        <w:t>программных мероприятий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1634BE" w:rsidRDefault="001634BE" w:rsidP="001634BE">
      <w:pPr>
        <w:tabs>
          <w:tab w:val="left" w:pos="1351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1BC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международного, межрегионального сотрудничества и внешнеэкономической деятельности</w:t>
      </w:r>
      <w:r w:rsidRPr="00F91BCE">
        <w:rPr>
          <w:rFonts w:ascii="Times New Roman" w:hAnsi="Times New Roman" w:cs="Times New Roman"/>
          <w:sz w:val="28"/>
          <w:szCs w:val="28"/>
        </w:rPr>
        <w:t>»</w:t>
      </w:r>
    </w:p>
    <w:p w:rsidR="001634BE" w:rsidRDefault="001634BE" w:rsidP="001634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91BCE">
        <w:rPr>
          <w:rFonts w:ascii="Times New Roman" w:hAnsi="Times New Roman" w:cs="Times New Roman"/>
          <w:sz w:val="28"/>
          <w:szCs w:val="28"/>
        </w:rPr>
        <w:t xml:space="preserve"> программе «Создание благоприятных условий для ведения бизнеса в</w:t>
      </w:r>
    </w:p>
    <w:p w:rsidR="001634BE" w:rsidRPr="00F91BCE" w:rsidRDefault="001634BE" w:rsidP="001634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Овюрскомкожууне</w:t>
      </w:r>
      <w:r w:rsidRPr="00F91BCE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1BCE">
        <w:rPr>
          <w:rFonts w:ascii="Times New Roman" w:hAnsi="Times New Roman" w:cs="Times New Roman"/>
          <w:sz w:val="28"/>
          <w:szCs w:val="28"/>
        </w:rPr>
        <w:t xml:space="preserve"> Тыва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91BC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91BC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7095E" w:rsidRDefault="0077095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634BE" w:rsidRDefault="001634BE" w:rsidP="0077095E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tbl>
      <w:tblPr>
        <w:tblW w:w="14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984"/>
        <w:gridCol w:w="1566"/>
        <w:gridCol w:w="1134"/>
        <w:gridCol w:w="960"/>
        <w:gridCol w:w="32"/>
        <w:gridCol w:w="850"/>
        <w:gridCol w:w="78"/>
        <w:gridCol w:w="2332"/>
        <w:gridCol w:w="8"/>
        <w:gridCol w:w="3111"/>
        <w:gridCol w:w="48"/>
      </w:tblGrid>
      <w:tr w:rsidR="001634BE" w:rsidRPr="0077095E" w:rsidTr="002D6CC2">
        <w:trPr>
          <w:gridAfter w:val="1"/>
          <w:wAfter w:w="48" w:type="dxa"/>
        </w:trPr>
        <w:tc>
          <w:tcPr>
            <w:tcW w:w="2608" w:type="dxa"/>
            <w:vMerge w:val="restart"/>
            <w:vAlign w:val="center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952" w:type="dxa"/>
            <w:gridSpan w:val="7"/>
            <w:vAlign w:val="center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Ответственные за исполнение</w:t>
            </w:r>
          </w:p>
        </w:tc>
        <w:tc>
          <w:tcPr>
            <w:tcW w:w="3119" w:type="dxa"/>
            <w:gridSpan w:val="2"/>
            <w:vAlign w:val="center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Целевые индикаторы и показатели</w:t>
            </w:r>
          </w:p>
        </w:tc>
      </w:tr>
      <w:tr w:rsidR="001634BE" w:rsidRPr="0077095E" w:rsidTr="002D6CC2">
        <w:tc>
          <w:tcPr>
            <w:tcW w:w="2608" w:type="dxa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Align w:val="center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vAlign w:val="center"/>
          </w:tcPr>
          <w:p w:rsidR="001634BE" w:rsidRPr="0077095E" w:rsidRDefault="001634BE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960" w:type="dxa"/>
            <w:vAlign w:val="center"/>
          </w:tcPr>
          <w:p w:rsidR="001634BE" w:rsidRPr="0077095E" w:rsidRDefault="001634BE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2019 г.</w:t>
            </w:r>
          </w:p>
        </w:tc>
        <w:tc>
          <w:tcPr>
            <w:tcW w:w="960" w:type="dxa"/>
            <w:gridSpan w:val="3"/>
            <w:vAlign w:val="center"/>
          </w:tcPr>
          <w:p w:rsidR="001634BE" w:rsidRPr="0077095E" w:rsidRDefault="001634BE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2020 г.</w:t>
            </w:r>
          </w:p>
        </w:tc>
        <w:tc>
          <w:tcPr>
            <w:tcW w:w="2340" w:type="dxa"/>
            <w:gridSpan w:val="2"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</w:tr>
      <w:tr w:rsidR="001634BE" w:rsidRPr="0077095E" w:rsidTr="002D6CC2">
        <w:tc>
          <w:tcPr>
            <w:tcW w:w="2608" w:type="dxa"/>
            <w:vMerge w:val="restart"/>
          </w:tcPr>
          <w:p w:rsidR="001634BE" w:rsidRPr="0077095E" w:rsidRDefault="001634BE" w:rsidP="001634B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1.1. Мониторинг и анализ эффективности действующих соглашений (договоров, протоколов, планов мероприятий) о международном и межрегиональном сотрудничестве, внесение соответствующих предложений</w:t>
            </w:r>
          </w:p>
        </w:tc>
        <w:tc>
          <w:tcPr>
            <w:tcW w:w="1984" w:type="dxa"/>
          </w:tcPr>
          <w:p w:rsidR="001634BE" w:rsidRPr="0077095E" w:rsidRDefault="001634BE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566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1634BE" w:rsidRPr="0077095E" w:rsidRDefault="001634BE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1634BE" w:rsidRPr="0077095E" w:rsidRDefault="001634BE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:rsidR="001634BE" w:rsidRPr="0077095E" w:rsidRDefault="001634BE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Merge w:val="restart"/>
          </w:tcPr>
          <w:p w:rsidR="001634BE" w:rsidRPr="0077095E" w:rsidRDefault="001634BE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3159" w:type="dxa"/>
            <w:gridSpan w:val="2"/>
            <w:vMerge w:val="restart"/>
          </w:tcPr>
          <w:p w:rsidR="001634BE" w:rsidRPr="0077095E" w:rsidRDefault="001634BE" w:rsidP="001634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развитие, расширение и укрепление международных и межрегиональных связей Республики Тыва</w:t>
            </w:r>
          </w:p>
        </w:tc>
      </w:tr>
      <w:tr w:rsidR="001634BE" w:rsidRPr="0077095E" w:rsidTr="002D6CC2">
        <w:tc>
          <w:tcPr>
            <w:tcW w:w="2608" w:type="dxa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634BE" w:rsidRPr="0077095E" w:rsidRDefault="001634BE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66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0" w:type="dxa"/>
            <w:gridSpan w:val="3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40" w:type="dxa"/>
            <w:gridSpan w:val="2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</w:tr>
      <w:tr w:rsidR="001634BE" w:rsidRPr="0077095E" w:rsidTr="002D6CC2">
        <w:tc>
          <w:tcPr>
            <w:tcW w:w="2608" w:type="dxa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634BE" w:rsidRPr="0077095E" w:rsidRDefault="001634BE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6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</w:tr>
      <w:tr w:rsidR="001634BE" w:rsidRPr="0077095E" w:rsidTr="002D6CC2">
        <w:tc>
          <w:tcPr>
            <w:tcW w:w="2608" w:type="dxa"/>
            <w:vMerge w:val="restart"/>
          </w:tcPr>
          <w:p w:rsidR="001634BE" w:rsidRPr="0077095E" w:rsidRDefault="00397794" w:rsidP="0039779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о развитии внешнеэкономической, инвестиционной международной и межрегиональной деятельности республики в средствах массовой информации.</w:t>
            </w:r>
          </w:p>
        </w:tc>
        <w:tc>
          <w:tcPr>
            <w:tcW w:w="1984" w:type="dxa"/>
          </w:tcPr>
          <w:p w:rsidR="001634BE" w:rsidRPr="0077095E" w:rsidRDefault="001634BE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566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1634BE" w:rsidRPr="0077095E" w:rsidRDefault="001634BE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1634BE" w:rsidRPr="0077095E" w:rsidRDefault="001634BE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:rsidR="001634BE" w:rsidRPr="0077095E" w:rsidRDefault="001634BE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Merge w:val="restart"/>
          </w:tcPr>
          <w:p w:rsidR="001634BE" w:rsidRPr="0077095E" w:rsidRDefault="00397794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3159" w:type="dxa"/>
            <w:gridSpan w:val="2"/>
            <w:vMerge w:val="restart"/>
          </w:tcPr>
          <w:p w:rsidR="001634BE" w:rsidRPr="0077095E" w:rsidRDefault="00397794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удовлетворение информационных потребностей населения приграничья в целях устранения информационного ваакума; тиражирование положительного опыта участников внешнеэкономической деятельности</w:t>
            </w:r>
          </w:p>
        </w:tc>
      </w:tr>
      <w:tr w:rsidR="001634BE" w:rsidRPr="0077095E" w:rsidTr="002D6CC2">
        <w:tc>
          <w:tcPr>
            <w:tcW w:w="2608" w:type="dxa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634BE" w:rsidRPr="0077095E" w:rsidRDefault="001634BE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66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</w:tr>
      <w:tr w:rsidR="001634BE" w:rsidRPr="0077095E" w:rsidTr="002D6CC2">
        <w:tc>
          <w:tcPr>
            <w:tcW w:w="2608" w:type="dxa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634BE" w:rsidRPr="0077095E" w:rsidRDefault="001634BE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6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:rsidR="001634BE" w:rsidRPr="0077095E" w:rsidRDefault="001634BE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vMerge/>
          </w:tcPr>
          <w:p w:rsidR="001634BE" w:rsidRPr="0077095E" w:rsidRDefault="001634BE" w:rsidP="002D6CC2">
            <w:pPr>
              <w:rPr>
                <w:rFonts w:ascii="Times New Roman" w:hAnsi="Times New Roman" w:cs="Times New Roman"/>
              </w:rPr>
            </w:pPr>
          </w:p>
        </w:tc>
      </w:tr>
      <w:tr w:rsidR="00397794" w:rsidRPr="0077095E" w:rsidTr="00397794">
        <w:tc>
          <w:tcPr>
            <w:tcW w:w="2608" w:type="dxa"/>
            <w:vMerge w:val="restart"/>
          </w:tcPr>
          <w:p w:rsidR="00397794" w:rsidRPr="0077095E" w:rsidRDefault="00397794" w:rsidP="0039779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. Организация проведения приграничных торговых ярмарок и их рекламирование в средствах массовой информации, изготовление баннеров </w:t>
            </w:r>
          </w:p>
        </w:tc>
        <w:tc>
          <w:tcPr>
            <w:tcW w:w="1984" w:type="dxa"/>
          </w:tcPr>
          <w:p w:rsidR="00397794" w:rsidRPr="0077095E" w:rsidRDefault="00397794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</w:t>
            </w: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566" w:type="dxa"/>
          </w:tcPr>
          <w:p w:rsidR="00397794" w:rsidRPr="0077095E" w:rsidRDefault="00397794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397794" w:rsidRPr="0077095E" w:rsidRDefault="00397794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</w:tcPr>
          <w:p w:rsidR="00397794" w:rsidRPr="0077095E" w:rsidRDefault="00397794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vMerge w:val="restart"/>
          </w:tcPr>
          <w:p w:rsidR="00397794" w:rsidRPr="0077095E" w:rsidRDefault="00397794" w:rsidP="002D6CC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  <w:gridSpan w:val="2"/>
            <w:vMerge w:val="restart"/>
          </w:tcPr>
          <w:p w:rsidR="00397794" w:rsidRPr="0077095E" w:rsidRDefault="00397794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Овюрского кожууна</w:t>
            </w:r>
          </w:p>
        </w:tc>
        <w:tc>
          <w:tcPr>
            <w:tcW w:w="3167" w:type="dxa"/>
            <w:gridSpan w:val="3"/>
            <w:vMerge w:val="restart"/>
            <w:shd w:val="clear" w:color="auto" w:fill="auto"/>
          </w:tcPr>
          <w:p w:rsidR="00397794" w:rsidRPr="0077095E" w:rsidRDefault="00397794" w:rsidP="002D6CC2">
            <w:pPr>
              <w:rPr>
                <w:rFonts w:ascii="Times New Roman" w:hAnsi="Times New Roman" w:cs="Times New Roman"/>
              </w:rPr>
            </w:pPr>
            <w:r w:rsidRPr="0077095E">
              <w:rPr>
                <w:rFonts w:ascii="Times New Roman" w:hAnsi="Times New Roman" w:cs="Times New Roman"/>
              </w:rPr>
              <w:t>развитие конкурентной среды в сфере торговли в сельской местности и отдаленных районах, укрепление добрососедских отношений с приграничными аймаками Монголии, изучение мнений участников приграничных ярмарок для разработки перспективных направлений</w:t>
            </w:r>
          </w:p>
        </w:tc>
      </w:tr>
      <w:tr w:rsidR="00397794" w:rsidRPr="0077095E" w:rsidTr="00397794">
        <w:tc>
          <w:tcPr>
            <w:tcW w:w="2608" w:type="dxa"/>
            <w:vMerge/>
          </w:tcPr>
          <w:p w:rsidR="00397794" w:rsidRPr="0077095E" w:rsidRDefault="00397794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97794" w:rsidRPr="0077095E" w:rsidRDefault="00397794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66" w:type="dxa"/>
          </w:tcPr>
          <w:p w:rsidR="00397794" w:rsidRPr="0077095E" w:rsidRDefault="00397794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97794" w:rsidRPr="0077095E" w:rsidRDefault="00397794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397794" w:rsidRPr="0077095E" w:rsidRDefault="00397794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397794" w:rsidRPr="0077095E" w:rsidRDefault="00397794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</w:tcPr>
          <w:p w:rsidR="00397794" w:rsidRPr="0077095E" w:rsidRDefault="00397794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3"/>
            <w:vMerge/>
            <w:shd w:val="clear" w:color="auto" w:fill="auto"/>
          </w:tcPr>
          <w:p w:rsidR="00397794" w:rsidRPr="0077095E" w:rsidRDefault="00397794" w:rsidP="002D6CC2">
            <w:pPr>
              <w:rPr>
                <w:rFonts w:ascii="Times New Roman" w:hAnsi="Times New Roman" w:cs="Times New Roman"/>
              </w:rPr>
            </w:pPr>
          </w:p>
        </w:tc>
      </w:tr>
      <w:tr w:rsidR="00397794" w:rsidRPr="0077095E" w:rsidTr="00397794">
        <w:tc>
          <w:tcPr>
            <w:tcW w:w="2608" w:type="dxa"/>
            <w:vMerge/>
          </w:tcPr>
          <w:p w:rsidR="00397794" w:rsidRPr="0077095E" w:rsidRDefault="00397794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97794" w:rsidRPr="0077095E" w:rsidRDefault="00397794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09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6" w:type="dxa"/>
          </w:tcPr>
          <w:p w:rsidR="00397794" w:rsidRPr="0077095E" w:rsidRDefault="00397794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97794" w:rsidRPr="0077095E" w:rsidRDefault="00397794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397794" w:rsidRPr="0077095E" w:rsidRDefault="00397794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397794" w:rsidRPr="0077095E" w:rsidRDefault="00397794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</w:tcPr>
          <w:p w:rsidR="00397794" w:rsidRPr="0077095E" w:rsidRDefault="00397794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3"/>
            <w:vMerge/>
            <w:shd w:val="clear" w:color="auto" w:fill="auto"/>
          </w:tcPr>
          <w:p w:rsidR="00397794" w:rsidRPr="0077095E" w:rsidRDefault="00397794" w:rsidP="002D6CC2">
            <w:pPr>
              <w:rPr>
                <w:rFonts w:ascii="Times New Roman" w:hAnsi="Times New Roman" w:cs="Times New Roman"/>
              </w:rPr>
            </w:pPr>
          </w:p>
        </w:tc>
      </w:tr>
      <w:tr w:rsidR="00397794" w:rsidRPr="0077095E" w:rsidTr="00397794">
        <w:tc>
          <w:tcPr>
            <w:tcW w:w="2608" w:type="dxa"/>
          </w:tcPr>
          <w:p w:rsidR="00397794" w:rsidRPr="0077095E" w:rsidRDefault="00397794" w:rsidP="00397794">
            <w:pPr>
              <w:rPr>
                <w:rFonts w:ascii="Times New Roman" w:hAnsi="Times New Roman" w:cs="Times New Roman"/>
              </w:rPr>
            </w:pPr>
            <w:r w:rsidRPr="0077095E">
              <w:rPr>
                <w:rFonts w:ascii="Times New Roman" w:hAnsi="Times New Roman" w:cs="Times New Roman"/>
              </w:rPr>
              <w:t xml:space="preserve">Всего по Подпрограмме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397794" w:rsidRPr="0077095E" w:rsidRDefault="00397794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66" w:type="dxa"/>
          </w:tcPr>
          <w:p w:rsidR="00397794" w:rsidRPr="0077095E" w:rsidRDefault="00397794" w:rsidP="0039779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397794" w:rsidRPr="0077095E" w:rsidRDefault="00397794" w:rsidP="0039779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</w:tcPr>
          <w:p w:rsidR="00397794" w:rsidRPr="0077095E" w:rsidRDefault="00397794" w:rsidP="0039779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397794" w:rsidRPr="0077095E" w:rsidRDefault="00397794" w:rsidP="0039779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  <w:gridSpan w:val="2"/>
          </w:tcPr>
          <w:p w:rsidR="00397794" w:rsidRPr="0077095E" w:rsidRDefault="00397794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shd w:val="clear" w:color="auto" w:fill="auto"/>
          </w:tcPr>
          <w:p w:rsidR="00397794" w:rsidRPr="0077095E" w:rsidRDefault="00397794" w:rsidP="002D6CC2">
            <w:pPr>
              <w:rPr>
                <w:rFonts w:ascii="Times New Roman" w:hAnsi="Times New Roman" w:cs="Times New Roman"/>
              </w:rPr>
            </w:pPr>
          </w:p>
        </w:tc>
      </w:tr>
      <w:tr w:rsidR="00397794" w:rsidRPr="0077095E" w:rsidTr="00397794">
        <w:tc>
          <w:tcPr>
            <w:tcW w:w="2608" w:type="dxa"/>
          </w:tcPr>
          <w:p w:rsidR="00397794" w:rsidRPr="0077095E" w:rsidRDefault="00397794" w:rsidP="002D6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97794" w:rsidRPr="0077095E" w:rsidRDefault="00397794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6" w:type="dxa"/>
          </w:tcPr>
          <w:p w:rsidR="00397794" w:rsidRPr="0077095E" w:rsidRDefault="00397794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97794" w:rsidRPr="0077095E" w:rsidRDefault="00397794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397794" w:rsidRPr="0077095E" w:rsidRDefault="00397794" w:rsidP="002D6C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397794" w:rsidRPr="0077095E" w:rsidRDefault="00397794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397794" w:rsidRPr="0077095E" w:rsidRDefault="00397794" w:rsidP="002D6C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shd w:val="clear" w:color="auto" w:fill="auto"/>
          </w:tcPr>
          <w:p w:rsidR="00397794" w:rsidRPr="0077095E" w:rsidRDefault="00397794" w:rsidP="002D6CC2">
            <w:pPr>
              <w:rPr>
                <w:rFonts w:ascii="Times New Roman" w:hAnsi="Times New Roman" w:cs="Times New Roman"/>
              </w:rPr>
            </w:pPr>
          </w:p>
        </w:tc>
      </w:tr>
    </w:tbl>
    <w:p w:rsidR="001634BE" w:rsidRPr="0077095E" w:rsidRDefault="001634BE" w:rsidP="001634BE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sectPr w:rsidR="001634BE" w:rsidRPr="0077095E" w:rsidSect="00D74447">
      <w:pgSz w:w="16838" w:h="11906" w:orient="landscape"/>
      <w:pgMar w:top="426" w:right="567" w:bottom="1134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6CA" w:rsidRDefault="00C716CA">
      <w:pPr>
        <w:spacing w:after="0" w:line="240" w:lineRule="auto"/>
      </w:pPr>
      <w:r>
        <w:separator/>
      </w:r>
    </w:p>
  </w:endnote>
  <w:endnote w:type="continuationSeparator" w:id="1">
    <w:p w:rsidR="00C716CA" w:rsidRDefault="00C71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CC2" w:rsidRPr="00402100" w:rsidRDefault="00783AEC">
    <w:pPr>
      <w:pStyle w:val="a5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="002D6CC2"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451CDD">
      <w:rPr>
        <w:rFonts w:ascii="Arial" w:hAnsi="Arial" w:cs="Arial"/>
        <w:noProof/>
        <w:sz w:val="16"/>
        <w:szCs w:val="16"/>
      </w:rPr>
      <w:t>1</w:t>
    </w:r>
    <w:r w:rsidRPr="00402100">
      <w:rPr>
        <w:rFonts w:ascii="Arial" w:hAnsi="Arial" w:cs="Arial"/>
        <w:sz w:val="16"/>
        <w:szCs w:val="16"/>
      </w:rPr>
      <w:fldChar w:fldCharType="end"/>
    </w:r>
  </w:p>
  <w:p w:rsidR="002D6CC2" w:rsidRDefault="002D6CC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6CA" w:rsidRDefault="00C716CA">
      <w:pPr>
        <w:spacing w:after="0" w:line="240" w:lineRule="auto"/>
      </w:pPr>
      <w:r>
        <w:separator/>
      </w:r>
    </w:p>
  </w:footnote>
  <w:footnote w:type="continuationSeparator" w:id="1">
    <w:p w:rsidR="00C716CA" w:rsidRDefault="00C71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CC2" w:rsidRPr="00FD7122" w:rsidRDefault="00783AEC" w:rsidP="00F91BCE">
    <w:pPr>
      <w:pStyle w:val="ae"/>
      <w:framePr w:wrap="around" w:vAnchor="text" w:hAnchor="margin" w:xAlign="right" w:y="1"/>
      <w:rPr>
        <w:rStyle w:val="af0"/>
        <w:sz w:val="24"/>
        <w:szCs w:val="24"/>
      </w:rPr>
    </w:pPr>
    <w:r w:rsidRPr="00FD7122">
      <w:rPr>
        <w:rStyle w:val="af0"/>
        <w:sz w:val="24"/>
        <w:szCs w:val="24"/>
      </w:rPr>
      <w:fldChar w:fldCharType="begin"/>
    </w:r>
    <w:r w:rsidR="002D6CC2" w:rsidRPr="00FD7122">
      <w:rPr>
        <w:rStyle w:val="af0"/>
        <w:sz w:val="24"/>
        <w:szCs w:val="24"/>
      </w:rPr>
      <w:instrText xml:space="preserve">PAGE  </w:instrText>
    </w:r>
    <w:r w:rsidRPr="00FD7122">
      <w:rPr>
        <w:rStyle w:val="af0"/>
        <w:sz w:val="24"/>
        <w:szCs w:val="24"/>
      </w:rPr>
      <w:fldChar w:fldCharType="separate"/>
    </w:r>
    <w:r w:rsidR="00ED4412">
      <w:rPr>
        <w:rStyle w:val="af0"/>
        <w:noProof/>
        <w:sz w:val="24"/>
        <w:szCs w:val="24"/>
      </w:rPr>
      <w:t>4</w:t>
    </w:r>
    <w:r w:rsidRPr="00FD7122">
      <w:rPr>
        <w:rStyle w:val="af0"/>
        <w:sz w:val="24"/>
        <w:szCs w:val="24"/>
      </w:rPr>
      <w:fldChar w:fldCharType="end"/>
    </w:r>
  </w:p>
  <w:p w:rsidR="002D6CC2" w:rsidRPr="00C41677" w:rsidRDefault="002D6CC2" w:rsidP="00F91BCE">
    <w:pPr>
      <w:pStyle w:val="ae"/>
      <w:ind w:right="360"/>
      <w:jc w:val="right"/>
      <w:rPr>
        <w:sz w:val="24"/>
        <w:szCs w:val="24"/>
      </w:rPr>
    </w:pPr>
  </w:p>
  <w:p w:rsidR="002D6CC2" w:rsidRDefault="002D6CC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62712"/>
    <w:multiLevelType w:val="multilevel"/>
    <w:tmpl w:val="F64C58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39" w:hanging="2160"/>
      </w:pPr>
      <w:rPr>
        <w:rFonts w:hint="default"/>
      </w:rPr>
    </w:lvl>
  </w:abstractNum>
  <w:abstractNum w:abstractNumId="1">
    <w:nsid w:val="5CF97839"/>
    <w:multiLevelType w:val="multilevel"/>
    <w:tmpl w:val="F372D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63810FAF"/>
    <w:multiLevelType w:val="hybridMultilevel"/>
    <w:tmpl w:val="19E26E42"/>
    <w:lvl w:ilvl="0" w:tplc="0494E7B8">
      <w:start w:val="2018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409A"/>
    <w:rsid w:val="00025367"/>
    <w:rsid w:val="00030088"/>
    <w:rsid w:val="0003409A"/>
    <w:rsid w:val="000602B7"/>
    <w:rsid w:val="00075F42"/>
    <w:rsid w:val="0009610A"/>
    <w:rsid w:val="000A4440"/>
    <w:rsid w:val="000B5346"/>
    <w:rsid w:val="000C1774"/>
    <w:rsid w:val="000D26A5"/>
    <w:rsid w:val="000E4D97"/>
    <w:rsid w:val="000E5577"/>
    <w:rsid w:val="00100030"/>
    <w:rsid w:val="0012063E"/>
    <w:rsid w:val="00143A59"/>
    <w:rsid w:val="00144609"/>
    <w:rsid w:val="00147170"/>
    <w:rsid w:val="001634BE"/>
    <w:rsid w:val="00172DB0"/>
    <w:rsid w:val="0018713C"/>
    <w:rsid w:val="001A2B9E"/>
    <w:rsid w:val="001C0A73"/>
    <w:rsid w:val="001C1D27"/>
    <w:rsid w:val="001C2DF1"/>
    <w:rsid w:val="001D3052"/>
    <w:rsid w:val="001D5B7C"/>
    <w:rsid w:val="001E47C6"/>
    <w:rsid w:val="00204BEC"/>
    <w:rsid w:val="00226547"/>
    <w:rsid w:val="0023176B"/>
    <w:rsid w:val="00243EEF"/>
    <w:rsid w:val="002603BD"/>
    <w:rsid w:val="00283DF5"/>
    <w:rsid w:val="002910B9"/>
    <w:rsid w:val="002923B5"/>
    <w:rsid w:val="002C2232"/>
    <w:rsid w:val="002D6CC2"/>
    <w:rsid w:val="002E4172"/>
    <w:rsid w:val="00320773"/>
    <w:rsid w:val="00332B59"/>
    <w:rsid w:val="0033595D"/>
    <w:rsid w:val="003369A0"/>
    <w:rsid w:val="00375F9F"/>
    <w:rsid w:val="00376E7B"/>
    <w:rsid w:val="00392C43"/>
    <w:rsid w:val="003937A2"/>
    <w:rsid w:val="00397794"/>
    <w:rsid w:val="003C41AA"/>
    <w:rsid w:val="003E39E7"/>
    <w:rsid w:val="0040364A"/>
    <w:rsid w:val="00404FD6"/>
    <w:rsid w:val="004407D1"/>
    <w:rsid w:val="00451CDD"/>
    <w:rsid w:val="0045481A"/>
    <w:rsid w:val="00473F09"/>
    <w:rsid w:val="004B25A6"/>
    <w:rsid w:val="004B6860"/>
    <w:rsid w:val="004B71E9"/>
    <w:rsid w:val="004E5D3A"/>
    <w:rsid w:val="005027A9"/>
    <w:rsid w:val="00502FFF"/>
    <w:rsid w:val="00515749"/>
    <w:rsid w:val="00515B58"/>
    <w:rsid w:val="00552153"/>
    <w:rsid w:val="005821EB"/>
    <w:rsid w:val="005841D6"/>
    <w:rsid w:val="005D7742"/>
    <w:rsid w:val="005D7CD0"/>
    <w:rsid w:val="005E7F75"/>
    <w:rsid w:val="00611D4F"/>
    <w:rsid w:val="006242C7"/>
    <w:rsid w:val="0062486D"/>
    <w:rsid w:val="00645D6D"/>
    <w:rsid w:val="00652DA5"/>
    <w:rsid w:val="00670411"/>
    <w:rsid w:val="0068290F"/>
    <w:rsid w:val="00682C7B"/>
    <w:rsid w:val="006A2271"/>
    <w:rsid w:val="006A7F62"/>
    <w:rsid w:val="006C62B7"/>
    <w:rsid w:val="006D7ACC"/>
    <w:rsid w:val="006F1CD2"/>
    <w:rsid w:val="007056AA"/>
    <w:rsid w:val="00711765"/>
    <w:rsid w:val="00711823"/>
    <w:rsid w:val="007133D4"/>
    <w:rsid w:val="0073338C"/>
    <w:rsid w:val="007339D9"/>
    <w:rsid w:val="007510DC"/>
    <w:rsid w:val="00766C7B"/>
    <w:rsid w:val="0077095E"/>
    <w:rsid w:val="00774496"/>
    <w:rsid w:val="00776EAA"/>
    <w:rsid w:val="00781C7C"/>
    <w:rsid w:val="00783AEC"/>
    <w:rsid w:val="007C2C87"/>
    <w:rsid w:val="007D02B4"/>
    <w:rsid w:val="008267BE"/>
    <w:rsid w:val="00892BC6"/>
    <w:rsid w:val="00892CAD"/>
    <w:rsid w:val="008A00B9"/>
    <w:rsid w:val="008A6B91"/>
    <w:rsid w:val="008A6BC1"/>
    <w:rsid w:val="008A7CC8"/>
    <w:rsid w:val="008E6C58"/>
    <w:rsid w:val="008F3F2C"/>
    <w:rsid w:val="00903376"/>
    <w:rsid w:val="00903C9B"/>
    <w:rsid w:val="00922AB5"/>
    <w:rsid w:val="00945FBF"/>
    <w:rsid w:val="0097133B"/>
    <w:rsid w:val="009750D5"/>
    <w:rsid w:val="009916CB"/>
    <w:rsid w:val="00992DB9"/>
    <w:rsid w:val="009A0BDD"/>
    <w:rsid w:val="009B151A"/>
    <w:rsid w:val="009E7064"/>
    <w:rsid w:val="009F0087"/>
    <w:rsid w:val="00A00400"/>
    <w:rsid w:val="00A00A5B"/>
    <w:rsid w:val="00A74140"/>
    <w:rsid w:val="00AD3CF8"/>
    <w:rsid w:val="00AF2239"/>
    <w:rsid w:val="00B2407A"/>
    <w:rsid w:val="00B34729"/>
    <w:rsid w:val="00B3626A"/>
    <w:rsid w:val="00B429CF"/>
    <w:rsid w:val="00B43337"/>
    <w:rsid w:val="00B51CF4"/>
    <w:rsid w:val="00B57A6C"/>
    <w:rsid w:val="00B70BAB"/>
    <w:rsid w:val="00BD59C3"/>
    <w:rsid w:val="00BE11CE"/>
    <w:rsid w:val="00BF1E05"/>
    <w:rsid w:val="00BF3525"/>
    <w:rsid w:val="00BF4AC1"/>
    <w:rsid w:val="00BF5128"/>
    <w:rsid w:val="00BF5C7B"/>
    <w:rsid w:val="00C23010"/>
    <w:rsid w:val="00C407EF"/>
    <w:rsid w:val="00C411F8"/>
    <w:rsid w:val="00C414C6"/>
    <w:rsid w:val="00C45B35"/>
    <w:rsid w:val="00C45E4F"/>
    <w:rsid w:val="00C51A8A"/>
    <w:rsid w:val="00C65D58"/>
    <w:rsid w:val="00C67356"/>
    <w:rsid w:val="00C716CA"/>
    <w:rsid w:val="00C82BB3"/>
    <w:rsid w:val="00D51FF4"/>
    <w:rsid w:val="00D63A3A"/>
    <w:rsid w:val="00D66347"/>
    <w:rsid w:val="00D74447"/>
    <w:rsid w:val="00D76B18"/>
    <w:rsid w:val="00DE36C6"/>
    <w:rsid w:val="00DE631C"/>
    <w:rsid w:val="00DE70F7"/>
    <w:rsid w:val="00DF7C7F"/>
    <w:rsid w:val="00E13D3C"/>
    <w:rsid w:val="00E423AB"/>
    <w:rsid w:val="00E75414"/>
    <w:rsid w:val="00E805F5"/>
    <w:rsid w:val="00E86318"/>
    <w:rsid w:val="00E92F77"/>
    <w:rsid w:val="00EA041B"/>
    <w:rsid w:val="00EA2EFC"/>
    <w:rsid w:val="00EC65A0"/>
    <w:rsid w:val="00EC7D76"/>
    <w:rsid w:val="00ED4412"/>
    <w:rsid w:val="00EE6DE2"/>
    <w:rsid w:val="00F04E0B"/>
    <w:rsid w:val="00F36DC0"/>
    <w:rsid w:val="00F439FD"/>
    <w:rsid w:val="00F6574F"/>
    <w:rsid w:val="00F769AB"/>
    <w:rsid w:val="00F8092B"/>
    <w:rsid w:val="00F85082"/>
    <w:rsid w:val="00F90A95"/>
    <w:rsid w:val="00F91BCE"/>
    <w:rsid w:val="00FD3D14"/>
    <w:rsid w:val="00FE3C8A"/>
    <w:rsid w:val="00FE50E8"/>
    <w:rsid w:val="00FF4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AEC"/>
  </w:style>
  <w:style w:type="paragraph" w:styleId="1">
    <w:name w:val="heading 1"/>
    <w:basedOn w:val="a"/>
    <w:next w:val="a"/>
    <w:link w:val="10"/>
    <w:qFormat/>
    <w:rsid w:val="00682C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82C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682C7B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paragraph" w:styleId="5">
    <w:name w:val="heading 5"/>
    <w:basedOn w:val="a"/>
    <w:link w:val="50"/>
    <w:uiPriority w:val="9"/>
    <w:qFormat/>
    <w:rsid w:val="0003409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82C7B"/>
    <w:pPr>
      <w:spacing w:before="240" w:after="60" w:line="240" w:lineRule="auto"/>
      <w:outlineLvl w:val="8"/>
    </w:pPr>
    <w:rPr>
      <w:rFonts w:ascii="Arial" w:eastAsia="Times New Roman" w:hAnsi="Arial" w:cs="Times New Roman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C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682C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82C7B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50">
    <w:name w:val="Заголовок 5 Знак"/>
    <w:basedOn w:val="a0"/>
    <w:link w:val="5"/>
    <w:uiPriority w:val="9"/>
    <w:rsid w:val="000340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82C7B"/>
    <w:rPr>
      <w:rFonts w:ascii="Arial" w:eastAsia="Times New Roman" w:hAnsi="Arial" w:cs="Times New Roman"/>
      <w:sz w:val="20"/>
      <w:szCs w:val="20"/>
      <w:lang/>
    </w:rPr>
  </w:style>
  <w:style w:type="paragraph" w:styleId="a3">
    <w:name w:val="Normal (Web)"/>
    <w:basedOn w:val="a"/>
    <w:unhideWhenUsed/>
    <w:rsid w:val="00034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409A"/>
  </w:style>
  <w:style w:type="character" w:styleId="a4">
    <w:name w:val="Strong"/>
    <w:basedOn w:val="a0"/>
    <w:qFormat/>
    <w:rsid w:val="0003409A"/>
    <w:rPr>
      <w:b/>
      <w:bCs/>
    </w:rPr>
  </w:style>
  <w:style w:type="paragraph" w:styleId="a5">
    <w:name w:val="footer"/>
    <w:basedOn w:val="a"/>
    <w:link w:val="a6"/>
    <w:rsid w:val="000B53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rsid w:val="000B5346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97133B"/>
    <w:pPr>
      <w:spacing w:after="0" w:line="240" w:lineRule="auto"/>
    </w:pPr>
  </w:style>
  <w:style w:type="paragraph" w:customStyle="1" w:styleId="11">
    <w:name w:val="Без интервала1"/>
    <w:rsid w:val="005D7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D7C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Таблицы (моноширинный)"/>
    <w:basedOn w:val="a"/>
    <w:next w:val="a"/>
    <w:rsid w:val="005D7C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lock Text"/>
    <w:basedOn w:val="a"/>
    <w:rsid w:val="005D7CD0"/>
    <w:pPr>
      <w:spacing w:after="0" w:line="240" w:lineRule="auto"/>
      <w:ind w:left="-567" w:right="-476" w:firstLine="99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nhideWhenUsed/>
    <w:rsid w:val="005D7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5D7CD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82C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">
    <w:name w:val="Текст1"/>
    <w:basedOn w:val="a"/>
    <w:rsid w:val="00682C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682C7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Body Text Indent"/>
    <w:basedOn w:val="a"/>
    <w:link w:val="ad"/>
    <w:rsid w:val="00682C7B"/>
    <w:pPr>
      <w:spacing w:after="0" w:line="240" w:lineRule="exact"/>
      <w:ind w:left="4320" w:hanging="4320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d">
    <w:name w:val="Основной текст с отступом Знак"/>
    <w:basedOn w:val="a0"/>
    <w:link w:val="ac"/>
    <w:rsid w:val="00682C7B"/>
    <w:rPr>
      <w:rFonts w:ascii="Times New Roman" w:eastAsia="Times New Roman" w:hAnsi="Times New Roman" w:cs="Times New Roman"/>
      <w:sz w:val="28"/>
      <w:szCs w:val="20"/>
      <w:lang/>
    </w:rPr>
  </w:style>
  <w:style w:type="paragraph" w:styleId="ae">
    <w:name w:val="header"/>
    <w:basedOn w:val="a"/>
    <w:link w:val="af"/>
    <w:rsid w:val="00682C7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af">
    <w:name w:val="Верхний колонтитул Знак"/>
    <w:basedOn w:val="a0"/>
    <w:link w:val="ae"/>
    <w:rsid w:val="00682C7B"/>
    <w:rPr>
      <w:rFonts w:ascii="Times New Roman" w:eastAsia="Times New Roman" w:hAnsi="Times New Roman" w:cs="Times New Roman"/>
      <w:sz w:val="20"/>
      <w:szCs w:val="20"/>
      <w:lang/>
    </w:rPr>
  </w:style>
  <w:style w:type="character" w:styleId="af0">
    <w:name w:val="page number"/>
    <w:basedOn w:val="a0"/>
    <w:rsid w:val="00682C7B"/>
  </w:style>
  <w:style w:type="paragraph" w:customStyle="1" w:styleId="31">
    <w:name w:val="Основной текст с отступом 31"/>
    <w:basedOn w:val="a"/>
    <w:rsid w:val="00682C7B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1">
    <w:name w:val="Table Grid"/>
    <w:basedOn w:val="a1"/>
    <w:rsid w:val="00682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TML1">
    <w:name w:val="Стандартный HTML1"/>
    <w:basedOn w:val="a"/>
    <w:rsid w:val="00682C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Plain Text"/>
    <w:basedOn w:val="a"/>
    <w:link w:val="af3"/>
    <w:rsid w:val="00682C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af3">
    <w:name w:val="Текст Знак"/>
    <w:basedOn w:val="a0"/>
    <w:link w:val="af2"/>
    <w:rsid w:val="00682C7B"/>
    <w:rPr>
      <w:rFonts w:ascii="Courier New" w:eastAsia="Times New Roman" w:hAnsi="Courier New" w:cs="Times New Roman"/>
      <w:sz w:val="20"/>
      <w:szCs w:val="20"/>
      <w:lang/>
    </w:rPr>
  </w:style>
  <w:style w:type="paragraph" w:styleId="21">
    <w:name w:val="Body Text Indent 2"/>
    <w:basedOn w:val="a"/>
    <w:link w:val="22"/>
    <w:rsid w:val="00682C7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22">
    <w:name w:val="Основной текст с отступом 2 Знак"/>
    <w:basedOn w:val="a0"/>
    <w:link w:val="21"/>
    <w:rsid w:val="00682C7B"/>
    <w:rPr>
      <w:rFonts w:ascii="Times New Roman" w:eastAsia="Times New Roman" w:hAnsi="Times New Roman" w:cs="Times New Roman"/>
      <w:sz w:val="20"/>
      <w:szCs w:val="20"/>
      <w:lang/>
    </w:rPr>
  </w:style>
  <w:style w:type="paragraph" w:customStyle="1" w:styleId="ConsNormal">
    <w:name w:val="ConsNormal"/>
    <w:rsid w:val="00682C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682C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rsid w:val="00682C7B"/>
    <w:rPr>
      <w:rFonts w:ascii="Times New Roman" w:eastAsia="Times New Roman" w:hAnsi="Times New Roman" w:cs="Times New Roman"/>
      <w:color w:val="000000"/>
      <w:sz w:val="20"/>
      <w:szCs w:val="20"/>
      <w:lang/>
    </w:rPr>
  </w:style>
  <w:style w:type="paragraph" w:styleId="af4">
    <w:name w:val="Body Text"/>
    <w:basedOn w:val="a"/>
    <w:link w:val="af5"/>
    <w:rsid w:val="00682C7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af5">
    <w:name w:val="Основной текст Знак"/>
    <w:basedOn w:val="a0"/>
    <w:link w:val="af4"/>
    <w:rsid w:val="00682C7B"/>
    <w:rPr>
      <w:rFonts w:ascii="Times New Roman" w:eastAsia="Times New Roman" w:hAnsi="Times New Roman" w:cs="Times New Roman"/>
      <w:sz w:val="20"/>
      <w:szCs w:val="20"/>
      <w:lang/>
    </w:rPr>
  </w:style>
  <w:style w:type="paragraph" w:customStyle="1" w:styleId="ConsCell">
    <w:name w:val="ConsCell"/>
    <w:rsid w:val="00682C7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32">
    <w:name w:val="Body Text 3"/>
    <w:basedOn w:val="a"/>
    <w:link w:val="33"/>
    <w:rsid w:val="00682C7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3">
    <w:name w:val="Основной текст 3 Знак"/>
    <w:basedOn w:val="a0"/>
    <w:link w:val="32"/>
    <w:rsid w:val="00682C7B"/>
    <w:rPr>
      <w:rFonts w:ascii="Times New Roman" w:eastAsia="Times New Roman" w:hAnsi="Times New Roman" w:cs="Times New Roman"/>
      <w:sz w:val="16"/>
      <w:szCs w:val="16"/>
      <w:lang/>
    </w:rPr>
  </w:style>
  <w:style w:type="paragraph" w:styleId="23">
    <w:name w:val="Body Text 2"/>
    <w:basedOn w:val="a"/>
    <w:link w:val="24"/>
    <w:rsid w:val="00682C7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24">
    <w:name w:val="Основной текст 2 Знак"/>
    <w:basedOn w:val="a0"/>
    <w:link w:val="23"/>
    <w:rsid w:val="00682C7B"/>
    <w:rPr>
      <w:rFonts w:ascii="Times New Roman" w:eastAsia="Times New Roman" w:hAnsi="Times New Roman" w:cs="Times New Roman"/>
      <w:sz w:val="20"/>
      <w:szCs w:val="20"/>
      <w:lang/>
    </w:rPr>
  </w:style>
  <w:style w:type="paragraph" w:customStyle="1" w:styleId="13">
    <w:name w:val="çàãîëîâîê 1"/>
    <w:basedOn w:val="a"/>
    <w:next w:val="a"/>
    <w:rsid w:val="00682C7B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1"/>
    <w:basedOn w:val="a"/>
    <w:rsid w:val="00682C7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6">
    <w:name w:val="Знак"/>
    <w:basedOn w:val="a"/>
    <w:rsid w:val="00682C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682C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682C7B"/>
    <w:pPr>
      <w:widowControl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682C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TML2">
    <w:name w:val="Разметка HTML"/>
    <w:rsid w:val="00682C7B"/>
    <w:rPr>
      <w:vanish/>
      <w:color w:val="FF0000"/>
      <w:sz w:val="20"/>
    </w:rPr>
  </w:style>
  <w:style w:type="paragraph" w:customStyle="1" w:styleId="14">
    <w:name w:val="Знак Знак Знак1 Знак"/>
    <w:basedOn w:val="a"/>
    <w:rsid w:val="00682C7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0">
    <w:name w:val="consplusnormal0"/>
    <w:basedOn w:val="a"/>
    <w:rsid w:val="00682C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uiPriority w:val="99"/>
    <w:semiHidden/>
    <w:unhideWhenUsed/>
    <w:rsid w:val="00682C7B"/>
    <w:rPr>
      <w:color w:val="0000FF"/>
      <w:u w:val="single"/>
    </w:rPr>
  </w:style>
  <w:style w:type="character" w:styleId="af8">
    <w:name w:val="FollowedHyperlink"/>
    <w:uiPriority w:val="99"/>
    <w:semiHidden/>
    <w:unhideWhenUsed/>
    <w:rsid w:val="00682C7B"/>
    <w:rPr>
      <w:color w:val="800080"/>
      <w:u w:val="single"/>
    </w:rPr>
  </w:style>
  <w:style w:type="paragraph" w:customStyle="1" w:styleId="Style4">
    <w:name w:val="Style4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682C7B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682C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682C7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4">
    <w:name w:val="Style14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2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6" w:lineRule="exact"/>
      <w:ind w:firstLine="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itle"/>
    <w:basedOn w:val="a"/>
    <w:link w:val="afa"/>
    <w:qFormat/>
    <w:rsid w:val="00682C7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afa">
    <w:name w:val="Название Знак"/>
    <w:basedOn w:val="a0"/>
    <w:link w:val="af9"/>
    <w:rsid w:val="00682C7B"/>
    <w:rPr>
      <w:rFonts w:ascii="Times New Roman" w:eastAsia="Times New Roman" w:hAnsi="Times New Roman" w:cs="Times New Roman"/>
      <w:sz w:val="28"/>
      <w:szCs w:val="24"/>
      <w:lang/>
    </w:rPr>
  </w:style>
  <w:style w:type="paragraph" w:customStyle="1" w:styleId="15">
    <w:name w:val="Обычный1"/>
    <w:rsid w:val="00682C7B"/>
    <w:pPr>
      <w:widowControl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682C7B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customStyle="1" w:styleId="Style16">
    <w:name w:val="Style16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First Indent"/>
    <w:basedOn w:val="af4"/>
    <w:link w:val="afd"/>
    <w:rsid w:val="00682C7B"/>
    <w:pPr>
      <w:spacing w:line="276" w:lineRule="auto"/>
      <w:ind w:firstLine="21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f5"/>
    <w:link w:val="afc"/>
    <w:rsid w:val="00682C7B"/>
    <w:rPr>
      <w:rFonts w:ascii="Calibri" w:eastAsia="Times New Roman" w:hAnsi="Calibri" w:cs="Times New Roman"/>
      <w:sz w:val="20"/>
      <w:szCs w:val="20"/>
      <w:lang/>
    </w:rPr>
  </w:style>
  <w:style w:type="character" w:customStyle="1" w:styleId="newstext1">
    <w:name w:val="newstext1"/>
    <w:rsid w:val="00682C7B"/>
    <w:rPr>
      <w:rFonts w:cs="Times New Roman"/>
    </w:rPr>
  </w:style>
  <w:style w:type="paragraph" w:customStyle="1" w:styleId="ConsPlusCell">
    <w:name w:val="ConsPlusCell"/>
    <w:rsid w:val="00F91B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Без интервала2"/>
    <w:rsid w:val="00F91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91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Абзац списка1"/>
    <w:basedOn w:val="a"/>
    <w:rsid w:val="00F91BCE"/>
    <w:pPr>
      <w:ind w:left="720"/>
    </w:pPr>
    <w:rPr>
      <w:rFonts w:ascii="Calibri" w:eastAsia="Times New Roman" w:hAnsi="Calibri" w:cs="Times New Roman"/>
      <w:lang w:eastAsia="ru-RU"/>
    </w:rPr>
  </w:style>
  <w:style w:type="paragraph" w:styleId="afe">
    <w:name w:val="Document Map"/>
    <w:basedOn w:val="a"/>
    <w:link w:val="aff"/>
    <w:semiHidden/>
    <w:rsid w:val="00F91BC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">
    <w:name w:val="Схема документа Знак"/>
    <w:basedOn w:val="a0"/>
    <w:link w:val="afe"/>
    <w:semiHidden/>
    <w:rsid w:val="00F91BC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0">
    <w:name w:val="Знак Знак Знак Знак"/>
    <w:basedOn w:val="a"/>
    <w:rsid w:val="00F91BC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1">
    <w:name w:val="annotation text"/>
    <w:basedOn w:val="a"/>
    <w:link w:val="aff2"/>
    <w:semiHidden/>
    <w:rsid w:val="00F91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0"/>
    <w:link w:val="aff1"/>
    <w:semiHidden/>
    <w:rsid w:val="00F91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91BCE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F91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5">
    <w:name w:val="Основной текст_"/>
    <w:link w:val="34"/>
    <w:locked/>
    <w:rsid w:val="00F91BCE"/>
    <w:rPr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5"/>
    <w:rsid w:val="00F91BCE"/>
    <w:pPr>
      <w:shd w:val="clear" w:color="auto" w:fill="FFFFFF"/>
      <w:spacing w:after="600" w:line="336" w:lineRule="exact"/>
    </w:pPr>
    <w:rPr>
      <w:sz w:val="27"/>
      <w:szCs w:val="27"/>
      <w:shd w:val="clear" w:color="auto" w:fill="FFFFFF"/>
    </w:rPr>
  </w:style>
  <w:style w:type="character" w:customStyle="1" w:styleId="17">
    <w:name w:val="Основной текст1"/>
    <w:basedOn w:val="aff5"/>
    <w:rsid w:val="00F91BCE"/>
    <w:rPr>
      <w:sz w:val="27"/>
      <w:szCs w:val="27"/>
      <w:shd w:val="clear" w:color="auto" w:fill="FFFFFF"/>
    </w:rPr>
  </w:style>
  <w:style w:type="paragraph" w:customStyle="1" w:styleId="conspluscell0">
    <w:name w:val="conspluscell"/>
    <w:basedOn w:val="a"/>
    <w:rsid w:val="00F91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Без интервала3"/>
    <w:rsid w:val="000E5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0E5577"/>
    <w:pPr>
      <w:ind w:left="720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2C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82C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682C7B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5">
    <w:name w:val="heading 5"/>
    <w:basedOn w:val="a"/>
    <w:link w:val="50"/>
    <w:uiPriority w:val="9"/>
    <w:qFormat/>
    <w:rsid w:val="0003409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82C7B"/>
    <w:pPr>
      <w:spacing w:before="240" w:after="60" w:line="240" w:lineRule="auto"/>
      <w:outlineLvl w:val="8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C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682C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82C7B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0340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82C7B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3">
    <w:name w:val="Normal (Web)"/>
    <w:basedOn w:val="a"/>
    <w:unhideWhenUsed/>
    <w:rsid w:val="00034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409A"/>
  </w:style>
  <w:style w:type="character" w:styleId="a4">
    <w:name w:val="Strong"/>
    <w:basedOn w:val="a0"/>
    <w:qFormat/>
    <w:rsid w:val="0003409A"/>
    <w:rPr>
      <w:b/>
      <w:bCs/>
    </w:rPr>
  </w:style>
  <w:style w:type="paragraph" w:styleId="a5">
    <w:name w:val="footer"/>
    <w:basedOn w:val="a"/>
    <w:link w:val="a6"/>
    <w:rsid w:val="000B53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rsid w:val="000B5346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97133B"/>
    <w:pPr>
      <w:spacing w:after="0" w:line="240" w:lineRule="auto"/>
    </w:pPr>
  </w:style>
  <w:style w:type="paragraph" w:customStyle="1" w:styleId="11">
    <w:name w:val="Без интервала1"/>
    <w:rsid w:val="005D7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D7C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Таблицы (моноширинный)"/>
    <w:basedOn w:val="a"/>
    <w:next w:val="a"/>
    <w:rsid w:val="005D7C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lock Text"/>
    <w:basedOn w:val="a"/>
    <w:rsid w:val="005D7CD0"/>
    <w:pPr>
      <w:spacing w:after="0" w:line="240" w:lineRule="auto"/>
      <w:ind w:left="-567" w:right="-476" w:firstLine="99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nhideWhenUsed/>
    <w:rsid w:val="005D7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5D7CD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82C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">
    <w:name w:val="Текст1"/>
    <w:basedOn w:val="a"/>
    <w:rsid w:val="00682C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682C7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Body Text Indent"/>
    <w:basedOn w:val="a"/>
    <w:link w:val="ad"/>
    <w:rsid w:val="00682C7B"/>
    <w:pPr>
      <w:spacing w:after="0" w:line="240" w:lineRule="exact"/>
      <w:ind w:left="4320" w:hanging="432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682C7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e">
    <w:name w:val="header"/>
    <w:basedOn w:val="a"/>
    <w:link w:val="af"/>
    <w:rsid w:val="00682C7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">
    <w:name w:val="Верхний колонтитул Знак"/>
    <w:basedOn w:val="a0"/>
    <w:link w:val="ae"/>
    <w:rsid w:val="00682C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0">
    <w:name w:val="page number"/>
    <w:basedOn w:val="a0"/>
    <w:rsid w:val="00682C7B"/>
  </w:style>
  <w:style w:type="paragraph" w:customStyle="1" w:styleId="31">
    <w:name w:val="Основной текст с отступом 31"/>
    <w:basedOn w:val="a"/>
    <w:rsid w:val="00682C7B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1">
    <w:name w:val="Table Grid"/>
    <w:basedOn w:val="a1"/>
    <w:rsid w:val="00682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TML1">
    <w:name w:val="Стандартный HTML1"/>
    <w:basedOn w:val="a"/>
    <w:rsid w:val="00682C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Plain Text"/>
    <w:basedOn w:val="a"/>
    <w:link w:val="af3"/>
    <w:rsid w:val="00682C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3">
    <w:name w:val="Текст Знак"/>
    <w:basedOn w:val="a0"/>
    <w:link w:val="af2"/>
    <w:rsid w:val="00682C7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1">
    <w:name w:val="Body Text Indent 2"/>
    <w:basedOn w:val="a"/>
    <w:link w:val="22"/>
    <w:rsid w:val="00682C7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682C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682C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682C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682C7B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paragraph" w:styleId="af4">
    <w:name w:val="Body Text"/>
    <w:basedOn w:val="a"/>
    <w:link w:val="af5"/>
    <w:rsid w:val="00682C7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5">
    <w:name w:val="Основной текст Знак"/>
    <w:basedOn w:val="a0"/>
    <w:link w:val="af4"/>
    <w:rsid w:val="00682C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Cell">
    <w:name w:val="ConsCell"/>
    <w:rsid w:val="00682C7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32">
    <w:name w:val="Body Text 3"/>
    <w:basedOn w:val="a"/>
    <w:link w:val="33"/>
    <w:rsid w:val="00682C7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0"/>
    <w:link w:val="32"/>
    <w:rsid w:val="00682C7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3">
    <w:name w:val="Body Text 2"/>
    <w:basedOn w:val="a"/>
    <w:link w:val="24"/>
    <w:rsid w:val="00682C7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682C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13">
    <w:name w:val="çàãîëîâîê 1"/>
    <w:basedOn w:val="a"/>
    <w:next w:val="a"/>
    <w:rsid w:val="00682C7B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1"/>
    <w:basedOn w:val="a"/>
    <w:rsid w:val="00682C7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6">
    <w:name w:val="Знак"/>
    <w:basedOn w:val="a"/>
    <w:rsid w:val="00682C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682C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682C7B"/>
    <w:pPr>
      <w:widowControl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682C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TML2">
    <w:name w:val="Разметка HTML"/>
    <w:rsid w:val="00682C7B"/>
    <w:rPr>
      <w:vanish/>
      <w:color w:val="FF0000"/>
      <w:sz w:val="20"/>
    </w:rPr>
  </w:style>
  <w:style w:type="paragraph" w:customStyle="1" w:styleId="14">
    <w:name w:val="Знак Знак Знак1 Знак"/>
    <w:basedOn w:val="a"/>
    <w:rsid w:val="00682C7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0">
    <w:name w:val="consplusnormal0"/>
    <w:basedOn w:val="a"/>
    <w:rsid w:val="00682C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uiPriority w:val="99"/>
    <w:semiHidden/>
    <w:unhideWhenUsed/>
    <w:rsid w:val="00682C7B"/>
    <w:rPr>
      <w:color w:val="0000FF"/>
      <w:u w:val="single"/>
    </w:rPr>
  </w:style>
  <w:style w:type="character" w:styleId="af8">
    <w:name w:val="FollowedHyperlink"/>
    <w:uiPriority w:val="99"/>
    <w:semiHidden/>
    <w:unhideWhenUsed/>
    <w:rsid w:val="00682C7B"/>
    <w:rPr>
      <w:color w:val="800080"/>
      <w:u w:val="single"/>
    </w:rPr>
  </w:style>
  <w:style w:type="paragraph" w:customStyle="1" w:styleId="Style4">
    <w:name w:val="Style4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682C7B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682C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682C7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4">
    <w:name w:val="Style14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2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6" w:lineRule="exact"/>
      <w:ind w:firstLine="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itle"/>
    <w:basedOn w:val="a"/>
    <w:link w:val="afa"/>
    <w:qFormat/>
    <w:rsid w:val="00682C7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a">
    <w:name w:val="Название Знак"/>
    <w:basedOn w:val="a0"/>
    <w:link w:val="af9"/>
    <w:rsid w:val="00682C7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5">
    <w:name w:val="Обычный1"/>
    <w:rsid w:val="00682C7B"/>
    <w:pPr>
      <w:widowControl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682C7B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customStyle="1" w:styleId="Style16">
    <w:name w:val="Style16"/>
    <w:basedOn w:val="a"/>
    <w:uiPriority w:val="99"/>
    <w:rsid w:val="00682C7B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First Indent"/>
    <w:basedOn w:val="af4"/>
    <w:link w:val="afd"/>
    <w:rsid w:val="00682C7B"/>
    <w:pPr>
      <w:spacing w:line="276" w:lineRule="auto"/>
      <w:ind w:firstLine="21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f5"/>
    <w:link w:val="afc"/>
    <w:rsid w:val="00682C7B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newstext1">
    <w:name w:val="newstext1"/>
    <w:rsid w:val="00682C7B"/>
    <w:rPr>
      <w:rFonts w:cs="Times New Roman"/>
    </w:rPr>
  </w:style>
  <w:style w:type="paragraph" w:customStyle="1" w:styleId="ConsPlusCell">
    <w:name w:val="ConsPlusCell"/>
    <w:rsid w:val="00F91B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Без интервала2"/>
    <w:rsid w:val="00F91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91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Абзац списка1"/>
    <w:basedOn w:val="a"/>
    <w:rsid w:val="00F91BCE"/>
    <w:pPr>
      <w:ind w:left="720"/>
    </w:pPr>
    <w:rPr>
      <w:rFonts w:ascii="Calibri" w:eastAsia="Times New Roman" w:hAnsi="Calibri" w:cs="Times New Roman"/>
      <w:lang w:eastAsia="ru-RU"/>
    </w:rPr>
  </w:style>
  <w:style w:type="paragraph" w:styleId="afe">
    <w:name w:val="Document Map"/>
    <w:basedOn w:val="a"/>
    <w:link w:val="aff"/>
    <w:semiHidden/>
    <w:rsid w:val="00F91BC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">
    <w:name w:val="Схема документа Знак"/>
    <w:basedOn w:val="a0"/>
    <w:link w:val="afe"/>
    <w:semiHidden/>
    <w:rsid w:val="00F91BC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0">
    <w:name w:val="Знак Знак Знак Знак"/>
    <w:basedOn w:val="a"/>
    <w:rsid w:val="00F91BC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1">
    <w:name w:val="annotation text"/>
    <w:basedOn w:val="a"/>
    <w:link w:val="aff2"/>
    <w:semiHidden/>
    <w:rsid w:val="00F91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0"/>
    <w:link w:val="aff1"/>
    <w:semiHidden/>
    <w:rsid w:val="00F91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91BCE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F91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5">
    <w:name w:val="Основной текст_"/>
    <w:link w:val="34"/>
    <w:locked/>
    <w:rsid w:val="00F91BCE"/>
    <w:rPr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5"/>
    <w:rsid w:val="00F91BCE"/>
    <w:pPr>
      <w:shd w:val="clear" w:color="auto" w:fill="FFFFFF"/>
      <w:spacing w:after="600" w:line="336" w:lineRule="exact"/>
    </w:pPr>
    <w:rPr>
      <w:sz w:val="27"/>
      <w:szCs w:val="27"/>
      <w:shd w:val="clear" w:color="auto" w:fill="FFFFFF"/>
    </w:rPr>
  </w:style>
  <w:style w:type="character" w:customStyle="1" w:styleId="17">
    <w:name w:val="Основной текст1"/>
    <w:basedOn w:val="aff5"/>
    <w:rsid w:val="00F91BCE"/>
    <w:rPr>
      <w:sz w:val="27"/>
      <w:szCs w:val="27"/>
      <w:shd w:val="clear" w:color="auto" w:fill="FFFFFF"/>
    </w:rPr>
  </w:style>
  <w:style w:type="paragraph" w:customStyle="1" w:styleId="conspluscell0">
    <w:name w:val="conspluscell"/>
    <w:basedOn w:val="a"/>
    <w:rsid w:val="00F91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Без интервала3"/>
    <w:rsid w:val="000E5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0E5577"/>
    <w:pPr>
      <w:ind w:left="72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0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5AB45-EC8E-4B35-9777-EC45747A5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10636</Words>
  <Characters>60630</Characters>
  <Application>Microsoft Office Word</Application>
  <DocSecurity>0</DocSecurity>
  <Lines>505</Lines>
  <Paragraphs>142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1. Обоснование проблемы, анализ ее исходного состояния</vt:lpstr>
      <vt:lpstr>        3.1. Создание привлекательного</vt:lpstr>
      <vt:lpstr>        </vt:lpstr>
      <vt:lpstr>        3.2. Реализация мероприятий, направленных</vt:lpstr>
      <vt:lpstr>        3.3. Кадровое обеспечение инвестиционных процессов</vt:lpstr>
      <vt:lpstr>    IV. Обоснование финансовых и материальных затрат</vt:lpstr>
      <vt:lpstr>    V. Трудовые ресурсы</vt:lpstr>
      <vt:lpstr>    VI. Механизм реализации Подпрограммы 1</vt:lpstr>
      <vt:lpstr>    VII. Оценка социально-экономической эффективности</vt:lpstr>
      <vt:lpstr>    III. Система (перечень) мероприятий Подпрограммы 2</vt:lpstr>
      <vt:lpstr>    V. Механизм реализации Подпрограммы 2</vt:lpstr>
    </vt:vector>
  </TitlesOfParts>
  <Company>*</Company>
  <LinksUpToDate>false</LinksUpToDate>
  <CharactersWithSpaces>71124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2017</cp:lastModifiedBy>
  <cp:revision>2</cp:revision>
  <cp:lastPrinted>2017-09-25T10:43:00Z</cp:lastPrinted>
  <dcterms:created xsi:type="dcterms:W3CDTF">2017-11-14T11:34:00Z</dcterms:created>
  <dcterms:modified xsi:type="dcterms:W3CDTF">2017-11-14T11:34:00Z</dcterms:modified>
</cp:coreProperties>
</file>